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kosmetik vorlage kostenlo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