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essen gehen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