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schichte deckblatt griechenlan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