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ektrizität deckblätter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