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sachunterricht deckblätter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