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winter einfa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