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lamborghini sportwagen ausmalbilder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