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ausmalbilder für jugendlich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