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FA1ED" w14:textId="77777777" w:rsidR="00CE1ADC" w:rsidRDefault="00CE1ADC">
      <w:pPr>
        <w:pBdr>
          <w:top w:val="single" w:sz="22" w:space="1" w:color="2DAA88"/>
        </w:pBdr>
      </w:pPr>
    </w:p>
    <w:tbl>
      <w:tblPr>
        <w:tblW w:w="11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51"/>
        <w:gridCol w:w="8255"/>
      </w:tblGrid>
      <w:tr w:rsidR="00CE1ADC" w14:paraId="3C079033" w14:textId="77777777" w:rsidTr="004F794D">
        <w:tblPrEx>
          <w:tblCellMar>
            <w:top w:w="0" w:type="dxa"/>
            <w:bottom w:w="0" w:type="dxa"/>
          </w:tblCellMar>
        </w:tblPrEx>
        <w:trPr>
          <w:trHeight w:val="15157"/>
        </w:trPr>
        <w:tc>
          <w:tcPr>
            <w:tcW w:w="3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4" w:space="0" w:color="E0F2ED"/>
            </w:tcBorders>
            <w:shd w:val="clear" w:color="auto" w:fill="E8F5F2"/>
            <w:tcMar>
              <w:top w:w="0" w:type="dxa"/>
              <w:left w:w="360" w:type="dxa"/>
              <w:bottom w:w="600" w:type="dxa"/>
              <w:right w:w="360" w:type="dxa"/>
            </w:tcMar>
          </w:tcPr>
          <w:p w14:paraId="35B3CB94" w14:textId="77777777" w:rsidR="00CE1ADC" w:rsidRDefault="00000000">
            <w:pPr>
              <w:spacing w:before="200" w:after="20"/>
              <w:jc w:val="center"/>
            </w:pPr>
            <w:r>
              <w:rPr>
                <w:rFonts w:ascii="Calibri" w:eastAsia="Calibri" w:hAnsi="Calibri" w:cs="Calibri"/>
                <w:color w:val="C5E8DF"/>
                <w:sz w:val="148"/>
                <w:szCs w:val="148"/>
              </w:rPr>
              <w:t>◉</w:t>
            </w:r>
          </w:p>
          <w:p w14:paraId="4D95B55F" w14:textId="77777777" w:rsidR="00CE1ADC" w:rsidRDefault="00000000">
            <w:pPr>
              <w:spacing w:after="30"/>
              <w:jc w:val="center"/>
            </w:pPr>
            <w:r>
              <w:rPr>
                <w:rFonts w:ascii="Calibri" w:eastAsia="Calibri" w:hAnsi="Calibri" w:cs="Calibri"/>
                <w:i/>
                <w:iCs/>
                <w:color w:val="4A9A85"/>
                <w:sz w:val="16"/>
                <w:szCs w:val="16"/>
              </w:rPr>
              <w:t>[ Foto ]</w:t>
            </w:r>
          </w:p>
          <w:p w14:paraId="035BD7BB" w14:textId="77777777" w:rsidR="00CE1ADC" w:rsidRDefault="00000000">
            <w:pPr>
              <w:spacing w:before="5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1A4D42"/>
                <w:sz w:val="34"/>
                <w:szCs w:val="34"/>
              </w:rPr>
              <w:t>FINN</w:t>
            </w:r>
          </w:p>
          <w:p w14:paraId="756FC8B8" w14:textId="77777777" w:rsidR="00CE1ADC" w:rsidRDefault="00000000">
            <w:pPr>
              <w:spacing w:after="30"/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1A4D42"/>
                <w:sz w:val="34"/>
                <w:szCs w:val="34"/>
              </w:rPr>
              <w:t>BREITNER</w:t>
            </w:r>
          </w:p>
          <w:p w14:paraId="5C7425FD" w14:textId="77777777" w:rsidR="00CE1ADC" w:rsidRDefault="00000000">
            <w:pPr>
              <w:pBdr>
                <w:bottom w:val="single" w:sz="4" w:space="4" w:color="C5E8DF"/>
              </w:pBdr>
              <w:spacing w:after="80"/>
              <w:jc w:val="center"/>
            </w:pPr>
            <w:r>
              <w:rPr>
                <w:rFonts w:ascii="Calibri" w:eastAsia="Calibri" w:hAnsi="Calibri" w:cs="Calibri"/>
                <w:caps/>
                <w:color w:val="4A9A85"/>
                <w:sz w:val="14"/>
                <w:szCs w:val="14"/>
              </w:rPr>
              <w:t>BWL-STUDENT · 5. SEMESTER</w:t>
            </w:r>
          </w:p>
          <w:p w14:paraId="6EE25185" w14:textId="77777777" w:rsidR="00CE1ADC" w:rsidRDefault="00000000">
            <w:pPr>
              <w:pBdr>
                <w:left w:val="single" w:sz="14" w:space="6" w:color="2DAA88"/>
              </w:pBdr>
              <w:spacing w:before="20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1A4D42"/>
                <w:sz w:val="16"/>
                <w:szCs w:val="16"/>
              </w:rPr>
              <w:t xml:space="preserve"> Kontakt</w:t>
            </w:r>
          </w:p>
          <w:p w14:paraId="7B5E49C2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Goethestraße 22</w:t>
            </w:r>
          </w:p>
          <w:p w14:paraId="6B408DC9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80336 München</w:t>
            </w:r>
          </w:p>
          <w:p w14:paraId="268C5108" w14:textId="77777777" w:rsidR="00CE1ADC" w:rsidRDefault="00000000">
            <w:pPr>
              <w:spacing w:before="40" w:after="2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finn.breitner@uni.de</w:t>
            </w:r>
          </w:p>
          <w:p w14:paraId="700D60DE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+49 176 4421 9903</w:t>
            </w:r>
          </w:p>
          <w:p w14:paraId="4C4A10FF" w14:textId="77777777" w:rsidR="00CE1ADC" w:rsidRDefault="00000000">
            <w:pPr>
              <w:pBdr>
                <w:left w:val="single" w:sz="14" w:space="6" w:color="2DAA88"/>
              </w:pBdr>
              <w:spacing w:before="20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1A4D42"/>
                <w:sz w:val="16"/>
                <w:szCs w:val="16"/>
              </w:rPr>
              <w:t xml:space="preserve"> Studium</w:t>
            </w:r>
          </w:p>
          <w:p w14:paraId="507AD34A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b/>
                <w:bCs/>
                <w:color w:val="2D6B5E"/>
                <w:sz w:val="17"/>
                <w:szCs w:val="17"/>
              </w:rPr>
              <w:t>LMU München</w:t>
            </w:r>
          </w:p>
          <w:p w14:paraId="130890C2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B.Sc. Betriebswirtschaft</w:t>
            </w:r>
          </w:p>
          <w:p w14:paraId="4AA611E8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5. Semester  ·  Ø 2,1</w:t>
            </w:r>
          </w:p>
          <w:p w14:paraId="6009CA4B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i/>
                <w:iCs/>
                <w:color w:val="4A9A85"/>
                <w:sz w:val="17"/>
                <w:szCs w:val="17"/>
              </w:rPr>
              <w:t>Schwerpunkt: Controlling</w:t>
            </w:r>
          </w:p>
          <w:p w14:paraId="72A2975A" w14:textId="77777777" w:rsidR="00CE1ADC" w:rsidRDefault="00000000">
            <w:pPr>
              <w:pBdr>
                <w:left w:val="single" w:sz="14" w:space="6" w:color="2DAA88"/>
              </w:pBdr>
              <w:spacing w:before="20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1A4D42"/>
                <w:sz w:val="16"/>
                <w:szCs w:val="16"/>
              </w:rPr>
              <w:t xml:space="preserve"> Skills</w:t>
            </w:r>
          </w:p>
          <w:p w14:paraId="62955E6A" w14:textId="77777777" w:rsidR="00CE1ADC" w:rsidRDefault="00000000">
            <w:pPr>
              <w:spacing w:before="40" w:after="1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MS Excel / PowerPoint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790"/>
              <w:gridCol w:w="210"/>
            </w:tblGrid>
            <w:tr w:rsidR="00CE1ADC" w14:paraId="25D1B88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20"/>
              </w:trPr>
              <w:tc>
                <w:tcPr>
                  <w:tcW w:w="279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AA88"/>
                </w:tcPr>
                <w:p w14:paraId="1753F921" w14:textId="77777777" w:rsidR="00CE1ADC" w:rsidRDefault="00000000">
                  <w:r>
                    <w:t xml:space="preserve"> </w:t>
                  </w:r>
                </w:p>
              </w:tc>
              <w:tc>
                <w:tcPr>
                  <w:tcW w:w="21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5E8DF"/>
                </w:tcPr>
                <w:p w14:paraId="0B891AB1" w14:textId="77777777" w:rsidR="00CE1ADC" w:rsidRDefault="00000000">
                  <w:r>
                    <w:t xml:space="preserve"> </w:t>
                  </w:r>
                </w:p>
              </w:tc>
            </w:tr>
          </w:tbl>
          <w:p w14:paraId="79A06CFA" w14:textId="77777777" w:rsidR="00CE1ADC" w:rsidRDefault="00000000">
            <w:pPr>
              <w:spacing w:before="40" w:after="1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Python Grundlagen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100"/>
              <w:gridCol w:w="900"/>
            </w:tblGrid>
            <w:tr w:rsidR="00CE1ADC" w14:paraId="47D081C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20"/>
              </w:trPr>
              <w:tc>
                <w:tcPr>
                  <w:tcW w:w="2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AA88"/>
                </w:tcPr>
                <w:p w14:paraId="1A81A889" w14:textId="77777777" w:rsidR="00CE1ADC" w:rsidRDefault="00000000">
                  <w:r>
                    <w:t xml:space="preserve"> </w:t>
                  </w:r>
                </w:p>
              </w:tc>
              <w:tc>
                <w:tcPr>
                  <w:tcW w:w="9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5E8DF"/>
                </w:tcPr>
                <w:p w14:paraId="7B2B5107" w14:textId="77777777" w:rsidR="00CE1ADC" w:rsidRDefault="00000000">
                  <w:r>
                    <w:t xml:space="preserve"> </w:t>
                  </w:r>
                </w:p>
              </w:tc>
            </w:tr>
          </w:tbl>
          <w:p w14:paraId="250EF85F" w14:textId="77777777" w:rsidR="00CE1ADC" w:rsidRDefault="00000000">
            <w:pPr>
              <w:spacing w:before="40" w:after="1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SAP ERP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1200"/>
            </w:tblGrid>
            <w:tr w:rsidR="00CE1ADC" w14:paraId="6DB6318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20"/>
              </w:trPr>
              <w:tc>
                <w:tcPr>
                  <w:tcW w:w="1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AA88"/>
                </w:tcPr>
                <w:p w14:paraId="4A5B28E1" w14:textId="77777777" w:rsidR="00CE1ADC" w:rsidRDefault="00000000">
                  <w:r>
                    <w:t xml:space="preserve"> </w:t>
                  </w:r>
                </w:p>
              </w:tc>
              <w:tc>
                <w:tcPr>
                  <w:tcW w:w="1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5E8DF"/>
                </w:tcPr>
                <w:p w14:paraId="263C2DCF" w14:textId="77777777" w:rsidR="00CE1ADC" w:rsidRDefault="00000000">
                  <w:r>
                    <w:t xml:space="preserve"> </w:t>
                  </w:r>
                </w:p>
              </w:tc>
            </w:tr>
          </w:tbl>
          <w:p w14:paraId="0196948F" w14:textId="77777777" w:rsidR="00CE1ADC" w:rsidRDefault="00000000">
            <w:pPr>
              <w:spacing w:before="40" w:after="1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Teamarbeit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880"/>
              <w:gridCol w:w="120"/>
            </w:tblGrid>
            <w:tr w:rsidR="00CE1ADC" w14:paraId="2681592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20"/>
              </w:trPr>
              <w:tc>
                <w:tcPr>
                  <w:tcW w:w="28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AA88"/>
                </w:tcPr>
                <w:p w14:paraId="08CDF251" w14:textId="77777777" w:rsidR="00CE1ADC" w:rsidRDefault="00000000">
                  <w:r>
                    <w:t xml:space="preserve"> </w:t>
                  </w:r>
                </w:p>
              </w:tc>
              <w:tc>
                <w:tcPr>
                  <w:tcW w:w="1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5E8DF"/>
                </w:tcPr>
                <w:p w14:paraId="5FD5C206" w14:textId="77777777" w:rsidR="00CE1ADC" w:rsidRDefault="00000000">
                  <w:r>
                    <w:t xml:space="preserve"> </w:t>
                  </w:r>
                </w:p>
              </w:tc>
            </w:tr>
          </w:tbl>
          <w:p w14:paraId="4B45FDCA" w14:textId="77777777" w:rsidR="00CE1ADC" w:rsidRDefault="00000000">
            <w:pPr>
              <w:spacing w:before="40" w:after="18"/>
            </w:pP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Zeitmanagement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550"/>
              <w:gridCol w:w="450"/>
            </w:tblGrid>
            <w:tr w:rsidR="00CE1ADC" w14:paraId="4D0065B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20"/>
              </w:trPr>
              <w:tc>
                <w:tcPr>
                  <w:tcW w:w="25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AA88"/>
                </w:tcPr>
                <w:p w14:paraId="5726194E" w14:textId="77777777" w:rsidR="00CE1ADC" w:rsidRDefault="00000000">
                  <w:r>
                    <w:t xml:space="preserve"> </w:t>
                  </w:r>
                </w:p>
              </w:tc>
              <w:tc>
                <w:tcPr>
                  <w:tcW w:w="4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5E8DF"/>
                </w:tcPr>
                <w:p w14:paraId="6BA5A6E4" w14:textId="77777777" w:rsidR="00CE1ADC" w:rsidRDefault="00000000">
                  <w:r>
                    <w:t xml:space="preserve"> </w:t>
                  </w:r>
                </w:p>
              </w:tc>
            </w:tr>
          </w:tbl>
          <w:p w14:paraId="234A5B05" w14:textId="77777777" w:rsidR="00CE1ADC" w:rsidRDefault="00000000">
            <w:pPr>
              <w:pBdr>
                <w:left w:val="single" w:sz="14" w:space="6" w:color="2DAA88"/>
              </w:pBdr>
              <w:spacing w:before="20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1A4D42"/>
                <w:sz w:val="16"/>
                <w:szCs w:val="16"/>
              </w:rPr>
              <w:t xml:space="preserve"> Sprachen</w:t>
            </w:r>
          </w:p>
          <w:p w14:paraId="7692A43B" w14:textId="77777777" w:rsidR="00CE1ADC" w:rsidRDefault="00000000">
            <w:pPr>
              <w:spacing w:before="40" w:after="18"/>
            </w:pPr>
            <w:r>
              <w:rPr>
                <w:rFonts w:ascii="Calibri" w:eastAsia="Calibri" w:hAnsi="Calibri" w:cs="Calibri"/>
                <w:b/>
                <w:bCs/>
                <w:color w:val="2D6B5E"/>
                <w:sz w:val="17"/>
                <w:szCs w:val="17"/>
              </w:rPr>
              <w:t>Deutsch</w:t>
            </w:r>
            <w:r>
              <w:rPr>
                <w:rFonts w:ascii="Calibri" w:eastAsia="Calibri" w:hAnsi="Calibri" w:cs="Calibri"/>
                <w:i/>
                <w:iCs/>
                <w:color w:val="4A9A85"/>
                <w:sz w:val="14"/>
                <w:szCs w:val="14"/>
              </w:rPr>
              <w:t xml:space="preserve">  C2 · Muttersprache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74"/>
              <w:gridCol w:w="26"/>
            </w:tblGrid>
            <w:tr w:rsidR="00CE1ADC" w14:paraId="5AB22AD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20"/>
              </w:trPr>
              <w:tc>
                <w:tcPr>
                  <w:tcW w:w="3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AA88"/>
                </w:tcPr>
                <w:p w14:paraId="72B36E55" w14:textId="77777777" w:rsidR="00CE1ADC" w:rsidRDefault="00000000">
                  <w:r>
                    <w:t xml:space="preserve"> </w:t>
                  </w:r>
                </w:p>
              </w:tc>
              <w:tc>
                <w:tcPr>
                  <w:tcW w:w="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5E8DF"/>
                </w:tcPr>
                <w:p w14:paraId="689C994E" w14:textId="77777777" w:rsidR="00CE1ADC" w:rsidRDefault="00000000">
                  <w:r>
                    <w:t xml:space="preserve"> </w:t>
                  </w:r>
                </w:p>
              </w:tc>
            </w:tr>
          </w:tbl>
          <w:p w14:paraId="00233ED9" w14:textId="77777777" w:rsidR="00CE1ADC" w:rsidRDefault="00000000">
            <w:pPr>
              <w:spacing w:before="40" w:after="18"/>
            </w:pPr>
            <w:r>
              <w:rPr>
                <w:rFonts w:ascii="Calibri" w:eastAsia="Calibri" w:hAnsi="Calibri" w:cs="Calibri"/>
                <w:b/>
                <w:bCs/>
                <w:color w:val="2D6B5E"/>
                <w:sz w:val="17"/>
                <w:szCs w:val="17"/>
              </w:rPr>
              <w:t>Englisch</w:t>
            </w:r>
            <w:r>
              <w:rPr>
                <w:rFonts w:ascii="Calibri" w:eastAsia="Calibri" w:hAnsi="Calibri" w:cs="Calibri"/>
                <w:i/>
                <w:iCs/>
                <w:color w:val="4A9A85"/>
                <w:sz w:val="14"/>
                <w:szCs w:val="14"/>
              </w:rPr>
              <w:t xml:space="preserve">  C1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00"/>
              <w:gridCol w:w="600"/>
            </w:tblGrid>
            <w:tr w:rsidR="00CE1ADC" w14:paraId="146E296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20"/>
              </w:trPr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AA88"/>
                </w:tcPr>
                <w:p w14:paraId="632EC726" w14:textId="77777777" w:rsidR="00CE1ADC" w:rsidRDefault="00000000">
                  <w:r>
                    <w:t xml:space="preserve"> </w:t>
                  </w:r>
                </w:p>
              </w:tc>
              <w:tc>
                <w:tcPr>
                  <w:tcW w:w="6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5E8DF"/>
                </w:tcPr>
                <w:p w14:paraId="149ADF1D" w14:textId="77777777" w:rsidR="00CE1ADC" w:rsidRDefault="00000000">
                  <w:r>
                    <w:t xml:space="preserve"> </w:t>
                  </w:r>
                </w:p>
              </w:tc>
            </w:tr>
          </w:tbl>
          <w:p w14:paraId="61368A3D" w14:textId="77777777" w:rsidR="00CE1ADC" w:rsidRDefault="00000000">
            <w:pPr>
              <w:spacing w:before="40" w:after="18"/>
            </w:pPr>
            <w:r>
              <w:rPr>
                <w:rFonts w:ascii="Calibri" w:eastAsia="Calibri" w:hAnsi="Calibri" w:cs="Calibri"/>
                <w:b/>
                <w:bCs/>
                <w:color w:val="2D6B5E"/>
                <w:sz w:val="17"/>
                <w:szCs w:val="17"/>
              </w:rPr>
              <w:t>Spanisch</w:t>
            </w:r>
            <w:r>
              <w:rPr>
                <w:rFonts w:ascii="Calibri" w:eastAsia="Calibri" w:hAnsi="Calibri" w:cs="Calibri"/>
                <w:i/>
                <w:iCs/>
                <w:color w:val="4A9A85"/>
                <w:sz w:val="14"/>
                <w:szCs w:val="14"/>
              </w:rPr>
              <w:t xml:space="preserve">  B1</w:t>
            </w:r>
          </w:p>
          <w:tbl>
            <w:tblPr>
              <w:tblW w:w="30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00"/>
              <w:gridCol w:w="1500"/>
            </w:tblGrid>
            <w:tr w:rsidR="00CE1ADC" w14:paraId="5D40E70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20"/>
              </w:trPr>
              <w:tc>
                <w:tcPr>
                  <w:tcW w:w="15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AA88"/>
                </w:tcPr>
                <w:p w14:paraId="046226BF" w14:textId="77777777" w:rsidR="00CE1ADC" w:rsidRDefault="00000000">
                  <w:r>
                    <w:t xml:space="preserve"> </w:t>
                  </w:r>
                </w:p>
              </w:tc>
              <w:tc>
                <w:tcPr>
                  <w:tcW w:w="15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C5E8DF"/>
                </w:tcPr>
                <w:p w14:paraId="44752608" w14:textId="77777777" w:rsidR="00CE1ADC" w:rsidRDefault="00000000">
                  <w:r>
                    <w:t xml:space="preserve"> </w:t>
                  </w:r>
                </w:p>
              </w:tc>
            </w:tr>
          </w:tbl>
          <w:p w14:paraId="1DEC0DDA" w14:textId="77777777" w:rsidR="00CE1ADC" w:rsidRDefault="00000000">
            <w:pPr>
              <w:pBdr>
                <w:left w:val="single" w:sz="14" w:space="6" w:color="2DAA88"/>
              </w:pBdr>
              <w:spacing w:before="20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1A4D42"/>
                <w:sz w:val="16"/>
                <w:szCs w:val="16"/>
              </w:rPr>
              <w:t xml:space="preserve"> Interessen</w:t>
            </w:r>
          </w:p>
          <w:p w14:paraId="03DC25E9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2DAA88"/>
                <w:sz w:val="16"/>
                <w:szCs w:val="16"/>
              </w:rPr>
              <w:t xml:space="preserve">◆  </w:t>
            </w: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Nachhaltigkeit &amp; ESG</w:t>
            </w:r>
          </w:p>
          <w:p w14:paraId="2FA71A96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2DAA88"/>
                <w:sz w:val="16"/>
                <w:szCs w:val="16"/>
              </w:rPr>
              <w:t xml:space="preserve">◆  </w:t>
            </w: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Startup-Kultur</w:t>
            </w:r>
          </w:p>
          <w:p w14:paraId="38B3B626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2DAA88"/>
                <w:sz w:val="16"/>
                <w:szCs w:val="16"/>
              </w:rPr>
              <w:t xml:space="preserve">◆  </w:t>
            </w: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Klettern &amp; Outdoor</w:t>
            </w:r>
          </w:p>
          <w:p w14:paraId="615F987C" w14:textId="77777777" w:rsidR="00CE1ADC" w:rsidRDefault="00000000">
            <w:pPr>
              <w:spacing w:before="28" w:after="28"/>
            </w:pPr>
            <w:r>
              <w:rPr>
                <w:rFonts w:ascii="Calibri" w:eastAsia="Calibri" w:hAnsi="Calibri" w:cs="Calibri"/>
                <w:color w:val="2DAA88"/>
                <w:sz w:val="16"/>
                <w:szCs w:val="16"/>
              </w:rPr>
              <w:t xml:space="preserve">◆  </w:t>
            </w:r>
            <w:r>
              <w:rPr>
                <w:rFonts w:ascii="Calibri" w:eastAsia="Calibri" w:hAnsi="Calibri" w:cs="Calibri"/>
                <w:color w:val="2D6B5E"/>
                <w:sz w:val="17"/>
                <w:szCs w:val="17"/>
              </w:rPr>
              <w:t>Podcast-Produktion</w:t>
            </w:r>
          </w:p>
        </w:tc>
        <w:tc>
          <w:tcPr>
            <w:tcW w:w="81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FEFE"/>
            <w:tcMar>
              <w:top w:w="0" w:type="dxa"/>
              <w:left w:w="480" w:type="dxa"/>
              <w:bottom w:w="600" w:type="dxa"/>
              <w:right w:w="400" w:type="dxa"/>
            </w:tcMar>
          </w:tcPr>
          <w:p w14:paraId="2B69AE3B" w14:textId="77777777" w:rsidR="00CE1ADC" w:rsidRDefault="00000000">
            <w:pPr>
              <w:spacing w:before="160"/>
            </w:pPr>
            <w:r>
              <w:rPr>
                <w:rFonts w:ascii="Calibri" w:eastAsia="Calibri" w:hAnsi="Calibri" w:cs="Calibri"/>
                <w:b/>
                <w:bCs/>
                <w:color w:val="1A4D42"/>
                <w:sz w:val="56"/>
                <w:szCs w:val="56"/>
              </w:rPr>
              <w:t>FINN BREITNER</w:t>
            </w:r>
          </w:p>
          <w:p w14:paraId="104DD777" w14:textId="77777777" w:rsidR="00CE1ADC" w:rsidRDefault="00000000">
            <w:pPr>
              <w:pBdr>
                <w:bottom w:val="single" w:sz="6" w:space="4" w:color="2DAA88"/>
              </w:pBdr>
              <w:spacing w:after="60"/>
            </w:pPr>
            <w:r>
              <w:rPr>
                <w:rFonts w:ascii="Calibri" w:eastAsia="Calibri" w:hAnsi="Calibri" w:cs="Calibri"/>
                <w:color w:val="999999"/>
                <w:sz w:val="17"/>
                <w:szCs w:val="17"/>
              </w:rPr>
              <w:t>Goethestraße 22  |  80336 München  |  finn.breitner@uni.de  |  +49 176 4421 9903</w:t>
            </w:r>
          </w:p>
          <w:p w14:paraId="154FB564" w14:textId="77777777" w:rsidR="00CE1ADC" w:rsidRDefault="00000000">
            <w:pPr>
              <w:pBdr>
                <w:bottom w:val="single" w:sz="4" w:space="4" w:color="C5E8DF"/>
              </w:pBdr>
              <w:spacing w:before="120" w:after="60"/>
            </w:pPr>
            <w:r>
              <w:rPr>
                <w:rFonts w:ascii="Calibri" w:eastAsia="Calibri" w:hAnsi="Calibri" w:cs="Calibri"/>
                <w:b/>
                <w:bCs/>
                <w:color w:val="2DAA88"/>
                <w:sz w:val="32"/>
                <w:szCs w:val="32"/>
              </w:rPr>
              <w:t>LEBENSLAUF</w:t>
            </w:r>
          </w:p>
          <w:p w14:paraId="2DEE89E8" w14:textId="77777777" w:rsidR="00CE1ADC" w:rsidRDefault="00000000">
            <w:pPr>
              <w:pBdr>
                <w:bottom w:val="single" w:sz="4" w:space="3" w:color="E0F2ED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4A9A85"/>
                <w:sz w:val="17"/>
                <w:szCs w:val="17"/>
              </w:rPr>
              <w:t>Persönliche Daten</w:t>
            </w:r>
          </w:p>
          <w:tbl>
            <w:tblPr>
              <w:tblW w:w="7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50"/>
              <w:gridCol w:w="5960"/>
            </w:tblGrid>
            <w:tr w:rsidR="00CE1ADC" w14:paraId="769D538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0" w:type="dxa"/>
                    <w:bottom w:w="28" w:type="dxa"/>
                    <w:right w:w="60" w:type="dxa"/>
                  </w:tcMar>
                </w:tcPr>
                <w:p w14:paraId="332D552F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Geburtsdatum / -ort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60" w:type="dxa"/>
                    <w:bottom w:w="28" w:type="dxa"/>
                    <w:right w:w="0" w:type="dxa"/>
                  </w:tcMar>
                </w:tcPr>
                <w:p w14:paraId="6D29C5FC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444444"/>
                      <w:sz w:val="17"/>
                      <w:szCs w:val="17"/>
                    </w:rPr>
                    <w:t>15.05.2001 · Stuttgart</w:t>
                  </w:r>
                </w:p>
              </w:tc>
            </w:tr>
            <w:tr w:rsidR="00CE1ADC" w14:paraId="253A29D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0" w:type="dxa"/>
                    <w:bottom w:w="28" w:type="dxa"/>
                    <w:right w:w="60" w:type="dxa"/>
                  </w:tcMar>
                </w:tcPr>
                <w:p w14:paraId="0C9B1D92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Matrikelnummer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60" w:type="dxa"/>
                    <w:bottom w:w="28" w:type="dxa"/>
                    <w:right w:w="0" w:type="dxa"/>
                  </w:tcMar>
                </w:tcPr>
                <w:p w14:paraId="35CA1952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444444"/>
                      <w:sz w:val="17"/>
                      <w:szCs w:val="17"/>
                    </w:rPr>
                    <w:t>12 456 789</w:t>
                  </w:r>
                </w:p>
              </w:tc>
            </w:tr>
            <w:tr w:rsidR="00CE1ADC" w14:paraId="3B8766C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0" w:type="dxa"/>
                    <w:bottom w:w="28" w:type="dxa"/>
                    <w:right w:w="60" w:type="dxa"/>
                  </w:tcMar>
                </w:tcPr>
                <w:p w14:paraId="436503A3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Familienstand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60" w:type="dxa"/>
                    <w:bottom w:w="28" w:type="dxa"/>
                    <w:right w:w="0" w:type="dxa"/>
                  </w:tcMar>
                </w:tcPr>
                <w:p w14:paraId="154963D4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444444"/>
                      <w:sz w:val="17"/>
                      <w:szCs w:val="17"/>
                    </w:rPr>
                    <w:t>ledig</w:t>
                  </w:r>
                </w:p>
              </w:tc>
            </w:tr>
          </w:tbl>
          <w:p w14:paraId="547F9572" w14:textId="77777777" w:rsidR="00CE1ADC" w:rsidRDefault="00000000">
            <w:pPr>
              <w:pBdr>
                <w:bottom w:val="single" w:sz="4" w:space="3" w:color="E0F2ED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4A9A85"/>
                <w:sz w:val="17"/>
                <w:szCs w:val="17"/>
              </w:rPr>
              <w:t>Hochschulstudium</w:t>
            </w:r>
          </w:p>
          <w:tbl>
            <w:tblPr>
              <w:tblW w:w="7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50"/>
              <w:gridCol w:w="5960"/>
            </w:tblGrid>
            <w:tr w:rsidR="00CE1ADC" w14:paraId="15B239A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3D95217D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10/2022 – heute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1D32818B" w14:textId="77777777" w:rsidR="00CE1ADC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4D42"/>
                      <w:sz w:val="19"/>
                      <w:szCs w:val="19"/>
                    </w:rPr>
                    <w:t>B.Sc. Betriebswirtschaftslehre</w:t>
                  </w:r>
                </w:p>
                <w:p w14:paraId="35A06FC3" w14:textId="77777777" w:rsidR="00CE1ADC" w:rsidRDefault="00000000">
                  <w:pPr>
                    <w:spacing w:after="18"/>
                  </w:pPr>
                  <w:r>
                    <w:rPr>
                      <w:rFonts w:ascii="Calibri" w:eastAsia="Calibri" w:hAnsi="Calibri" w:cs="Calibri"/>
                      <w:color w:val="666666"/>
                      <w:sz w:val="17"/>
                      <w:szCs w:val="17"/>
                    </w:rPr>
                    <w:t>Ludwig-Maximilians-Universität München</w:t>
                  </w:r>
                </w:p>
                <w:p w14:paraId="66EC6381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4A9A85"/>
                      <w:sz w:val="17"/>
                      <w:szCs w:val="17"/>
                    </w:rPr>
                    <w:t>5. Semester  ·  Ø 2,1  ·  Schwerpunkt: Controlling</w:t>
                  </w:r>
                </w:p>
              </w:tc>
            </w:tr>
            <w:tr w:rsidR="00CE1ADC" w14:paraId="43D8FB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7159D9A9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03/2024 – 06/2024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1F00121F" w14:textId="77777777" w:rsidR="00CE1ADC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4D42"/>
                      <w:sz w:val="19"/>
                      <w:szCs w:val="19"/>
                    </w:rPr>
                    <w:t>Erasmus+ Auslandssemester</w:t>
                  </w:r>
                </w:p>
                <w:p w14:paraId="60C3EE20" w14:textId="77777777" w:rsidR="00CE1ADC" w:rsidRDefault="00000000">
                  <w:pPr>
                    <w:spacing w:after="18"/>
                  </w:pPr>
                  <w:r>
                    <w:rPr>
                      <w:rFonts w:ascii="Calibri" w:eastAsia="Calibri" w:hAnsi="Calibri" w:cs="Calibri"/>
                      <w:color w:val="666666"/>
                      <w:sz w:val="17"/>
                      <w:szCs w:val="17"/>
                    </w:rPr>
                    <w:t>University of Amsterdam</w:t>
                  </w:r>
                </w:p>
                <w:p w14:paraId="57932AAC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4A9A85"/>
                      <w:sz w:val="17"/>
                      <w:szCs w:val="17"/>
                    </w:rPr>
                    <w:t>Schwerpunkt: International Business</w:t>
                  </w:r>
                </w:p>
              </w:tc>
            </w:tr>
          </w:tbl>
          <w:p w14:paraId="763AF01C" w14:textId="77777777" w:rsidR="00CE1ADC" w:rsidRDefault="00000000">
            <w:pPr>
              <w:pBdr>
                <w:bottom w:val="single" w:sz="4" w:space="3" w:color="E0F2ED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4A9A85"/>
                <w:sz w:val="17"/>
                <w:szCs w:val="17"/>
              </w:rPr>
              <w:t>Schulische Ausbildung</w:t>
            </w:r>
          </w:p>
          <w:tbl>
            <w:tblPr>
              <w:tblW w:w="7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50"/>
              <w:gridCol w:w="5960"/>
            </w:tblGrid>
            <w:tr w:rsidR="00CE1ADC" w14:paraId="41B596C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4E1A5616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09/2011 – 06/2021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636563D4" w14:textId="77777777" w:rsidR="00CE1ADC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4D42"/>
                      <w:sz w:val="19"/>
                      <w:szCs w:val="19"/>
                    </w:rPr>
                    <w:t>Allgemeine Hochschulreife (Abitur)</w:t>
                  </w:r>
                </w:p>
                <w:p w14:paraId="43B3B40D" w14:textId="77777777" w:rsidR="00CE1ADC" w:rsidRDefault="00000000">
                  <w:pPr>
                    <w:spacing w:after="18"/>
                  </w:pPr>
                  <w:r>
                    <w:rPr>
                      <w:rFonts w:ascii="Calibri" w:eastAsia="Calibri" w:hAnsi="Calibri" w:cs="Calibri"/>
                      <w:color w:val="666666"/>
                      <w:sz w:val="17"/>
                      <w:szCs w:val="17"/>
                    </w:rPr>
                    <w:t>Schiller-Gymnasium Stuttgart</w:t>
                  </w:r>
                </w:p>
                <w:p w14:paraId="600F301C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4A9A85"/>
                      <w:sz w:val="17"/>
                      <w:szCs w:val="17"/>
                    </w:rPr>
                    <w:t>Ø Note: 1,7</w:t>
                  </w:r>
                </w:p>
              </w:tc>
            </w:tr>
          </w:tbl>
          <w:p w14:paraId="6E658297" w14:textId="77777777" w:rsidR="00CE1ADC" w:rsidRDefault="00000000">
            <w:pPr>
              <w:pBdr>
                <w:bottom w:val="single" w:sz="4" w:space="3" w:color="E0F2ED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4A9A85"/>
                <w:sz w:val="17"/>
                <w:szCs w:val="17"/>
              </w:rPr>
              <w:t>Praktika &amp; Werkstudium</w:t>
            </w:r>
          </w:p>
          <w:tbl>
            <w:tblPr>
              <w:tblW w:w="7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50"/>
              <w:gridCol w:w="5960"/>
            </w:tblGrid>
            <w:tr w:rsidR="00CE1ADC" w14:paraId="07662C1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474FCD32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10/2023 – heute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5B7FD832" w14:textId="77777777" w:rsidR="00CE1ADC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4D42"/>
                      <w:sz w:val="19"/>
                      <w:szCs w:val="19"/>
                    </w:rPr>
                    <w:t>Werkstudent Controlling</w:t>
                  </w:r>
                </w:p>
                <w:p w14:paraId="5295D89E" w14:textId="77777777" w:rsidR="00CE1ADC" w:rsidRDefault="00000000">
                  <w:pPr>
                    <w:spacing w:after="18"/>
                  </w:pPr>
                  <w:r>
                    <w:rPr>
                      <w:rFonts w:ascii="Calibri" w:eastAsia="Calibri" w:hAnsi="Calibri" w:cs="Calibri"/>
                      <w:color w:val="666666"/>
                      <w:sz w:val="17"/>
                      <w:szCs w:val="17"/>
                    </w:rPr>
                    <w:t>Siemens AG, München</w:t>
                  </w:r>
                </w:p>
                <w:p w14:paraId="59A41929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4A9A85"/>
                      <w:sz w:val="17"/>
                      <w:szCs w:val="17"/>
                    </w:rPr>
                    <w:t>Budget-Reporting, Kostenstellenanalyse, Excel-Automatisierung</w:t>
                  </w:r>
                </w:p>
              </w:tc>
            </w:tr>
            <w:tr w:rsidR="00CE1ADC" w14:paraId="19820E9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75B61AEF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07/2023 – 09/2023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663445F2" w14:textId="77777777" w:rsidR="00CE1ADC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4D42"/>
                      <w:sz w:val="19"/>
                      <w:szCs w:val="19"/>
                    </w:rPr>
                    <w:t>Praktikum Finance</w:t>
                  </w:r>
                </w:p>
                <w:p w14:paraId="7E6C5051" w14:textId="77777777" w:rsidR="00CE1ADC" w:rsidRDefault="00000000">
                  <w:pPr>
                    <w:spacing w:after="18"/>
                  </w:pPr>
                  <w:r>
                    <w:rPr>
                      <w:rFonts w:ascii="Calibri" w:eastAsia="Calibri" w:hAnsi="Calibri" w:cs="Calibri"/>
                      <w:color w:val="666666"/>
                      <w:sz w:val="17"/>
                      <w:szCs w:val="17"/>
                    </w:rPr>
                    <w:t>Allianz SE, München</w:t>
                  </w:r>
                </w:p>
                <w:p w14:paraId="1C5239DA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4A9A85"/>
                      <w:sz w:val="17"/>
                      <w:szCs w:val="17"/>
                    </w:rPr>
                    <w:t>Unterstützung Quartalsabschluss &amp; Datenaufbereitung</w:t>
                  </w:r>
                </w:p>
              </w:tc>
            </w:tr>
          </w:tbl>
          <w:p w14:paraId="2D7607F4" w14:textId="77777777" w:rsidR="00CE1ADC" w:rsidRDefault="00000000">
            <w:pPr>
              <w:pBdr>
                <w:bottom w:val="single" w:sz="4" w:space="3" w:color="E0F2ED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4A9A85"/>
                <w:sz w:val="17"/>
                <w:szCs w:val="17"/>
              </w:rPr>
              <w:t>Ehrenamt &amp; Hochschulgruppen</w:t>
            </w:r>
          </w:p>
          <w:tbl>
            <w:tblPr>
              <w:tblW w:w="7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50"/>
              <w:gridCol w:w="5960"/>
            </w:tblGrid>
            <w:tr w:rsidR="00CE1ADC" w14:paraId="50F8B59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241BDA5C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seit 10/2022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5B94B02C" w14:textId="77777777" w:rsidR="00CE1ADC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4D42"/>
                      <w:sz w:val="19"/>
                      <w:szCs w:val="19"/>
                    </w:rPr>
                    <w:t>Vorstandsmitglied – AIESEC LMU</w:t>
                  </w:r>
                </w:p>
                <w:p w14:paraId="72375D06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4A9A85"/>
                      <w:sz w:val="17"/>
                      <w:szCs w:val="17"/>
                    </w:rPr>
                    <w:t>Projektleitung internationale Praktikumsvermittlung</w:t>
                  </w:r>
                </w:p>
              </w:tc>
            </w:tr>
            <w:tr w:rsidR="00CE1ADC" w14:paraId="43F01F7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80" w:type="dxa"/>
                  </w:tcMar>
                </w:tcPr>
                <w:p w14:paraId="705BA9B0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seit 04/2023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80" w:type="dxa"/>
                    <w:bottom w:w="40" w:type="dxa"/>
                    <w:right w:w="0" w:type="dxa"/>
                  </w:tcMar>
                </w:tcPr>
                <w:p w14:paraId="0789AF7D" w14:textId="77777777" w:rsidR="00CE1ADC" w:rsidRDefault="00000000">
                  <w:pPr>
                    <w:spacing w:after="22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A4D42"/>
                      <w:sz w:val="19"/>
                      <w:szCs w:val="19"/>
                    </w:rPr>
                    <w:t>Tutor – Rechnungswesen I</w:t>
                  </w:r>
                </w:p>
                <w:p w14:paraId="481E0D46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4A9A85"/>
                      <w:sz w:val="17"/>
                      <w:szCs w:val="17"/>
                    </w:rPr>
                    <w:t>Wöchentliche Übungsgruppen für Erstsemesterstudierende</w:t>
                  </w:r>
                </w:p>
              </w:tc>
            </w:tr>
          </w:tbl>
          <w:p w14:paraId="6DF47E7C" w14:textId="77777777" w:rsidR="00CE1ADC" w:rsidRDefault="00000000">
            <w:pPr>
              <w:pBdr>
                <w:bottom w:val="single" w:sz="4" w:space="3" w:color="E0F2ED"/>
              </w:pBdr>
              <w:spacing w:before="220" w:after="70"/>
            </w:pPr>
            <w:r>
              <w:rPr>
                <w:rFonts w:ascii="Calibri" w:eastAsia="Calibri" w:hAnsi="Calibri" w:cs="Calibri"/>
                <w:b/>
                <w:bCs/>
                <w:caps/>
                <w:color w:val="4A9A85"/>
                <w:sz w:val="17"/>
                <w:szCs w:val="17"/>
              </w:rPr>
              <w:t>Weiterbildung &amp; Zertifikate</w:t>
            </w:r>
          </w:p>
          <w:tbl>
            <w:tblPr>
              <w:tblW w:w="7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50"/>
              <w:gridCol w:w="5960"/>
            </w:tblGrid>
            <w:tr w:rsidR="00CE1ADC" w:rsidRPr="004F794D" w14:paraId="128821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0" w:type="dxa"/>
                    <w:bottom w:w="28" w:type="dxa"/>
                    <w:right w:w="60" w:type="dxa"/>
                  </w:tcMar>
                </w:tcPr>
                <w:p w14:paraId="57A53BDA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2024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60" w:type="dxa"/>
                    <w:bottom w:w="28" w:type="dxa"/>
                    <w:right w:w="0" w:type="dxa"/>
                  </w:tcMar>
                </w:tcPr>
                <w:p w14:paraId="78F60E1B" w14:textId="77777777" w:rsidR="00CE1ADC" w:rsidRPr="004F794D" w:rsidRDefault="00000000">
                  <w:pPr>
                    <w:spacing w:after="55"/>
                    <w:rPr>
                      <w:lang w:val="es-ES"/>
                    </w:rPr>
                  </w:pPr>
                  <w:r w:rsidRPr="004F794D">
                    <w:rPr>
                      <w:rFonts w:ascii="Calibri" w:eastAsia="Calibri" w:hAnsi="Calibri" w:cs="Calibri"/>
                      <w:color w:val="444444"/>
                      <w:sz w:val="17"/>
                      <w:szCs w:val="17"/>
                      <w:lang w:val="es-ES"/>
                    </w:rPr>
                    <w:t>Google Data Analytics Certificate (Coursera)</w:t>
                  </w:r>
                </w:p>
              </w:tc>
            </w:tr>
            <w:tr w:rsidR="00CE1ADC" w14:paraId="1321C13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5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0" w:type="dxa"/>
                    <w:bottom w:w="28" w:type="dxa"/>
                    <w:right w:w="60" w:type="dxa"/>
                  </w:tcMar>
                </w:tcPr>
                <w:p w14:paraId="0B8ABF0B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999999"/>
                      <w:sz w:val="17"/>
                      <w:szCs w:val="17"/>
                    </w:rPr>
                    <w:t>2023</w:t>
                  </w:r>
                </w:p>
              </w:tc>
              <w:tc>
                <w:tcPr>
                  <w:tcW w:w="5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28" w:type="dxa"/>
                    <w:left w:w="60" w:type="dxa"/>
                    <w:bottom w:w="28" w:type="dxa"/>
                    <w:right w:w="0" w:type="dxa"/>
                  </w:tcMar>
                </w:tcPr>
                <w:p w14:paraId="64CFCE14" w14:textId="77777777" w:rsidR="00CE1ADC" w:rsidRDefault="00000000">
                  <w:pPr>
                    <w:spacing w:after="55"/>
                  </w:pPr>
                  <w:r>
                    <w:rPr>
                      <w:rFonts w:ascii="Calibri" w:eastAsia="Calibri" w:hAnsi="Calibri" w:cs="Calibri"/>
                      <w:color w:val="444444"/>
                      <w:sz w:val="17"/>
                      <w:szCs w:val="17"/>
                    </w:rPr>
                    <w:t>Führerschein Klasse B</w:t>
                  </w:r>
                </w:p>
              </w:tc>
            </w:tr>
          </w:tbl>
          <w:p w14:paraId="10FF1130" w14:textId="77777777" w:rsidR="00CE1ADC" w:rsidRDefault="00000000">
            <w:pPr>
              <w:spacing w:before="300" w:after="40"/>
              <w:jc w:val="right"/>
            </w:pPr>
            <w:r>
              <w:rPr>
                <w:rFonts w:ascii="Calibri" w:eastAsia="Calibri" w:hAnsi="Calibri" w:cs="Calibri"/>
                <w:color w:val="AAAAAA"/>
                <w:sz w:val="17"/>
                <w:szCs w:val="17"/>
              </w:rPr>
              <w:t>München, den 03.04.2026</w:t>
            </w:r>
          </w:p>
          <w:p w14:paraId="2443119E" w14:textId="77777777" w:rsidR="00CE1ADC" w:rsidRDefault="00000000">
            <w:pPr>
              <w:pBdr>
                <w:top w:val="single" w:sz="4" w:space="4" w:color="DDDDDD"/>
              </w:pBdr>
              <w:spacing w:before="300"/>
            </w:pPr>
            <w:r>
              <w:rPr>
                <w:rFonts w:ascii="Calibri" w:eastAsia="Calibri" w:hAnsi="Calibri" w:cs="Calibri"/>
                <w:i/>
                <w:iCs/>
                <w:color w:val="AAAAAA"/>
                <w:sz w:val="17"/>
                <w:szCs w:val="17"/>
              </w:rPr>
              <w:t>Finn Breitner</w:t>
            </w:r>
          </w:p>
        </w:tc>
      </w:tr>
    </w:tbl>
    <w:p w14:paraId="0933B80B" w14:textId="77777777" w:rsidR="0096526E" w:rsidRDefault="0096526E"/>
    <w:sectPr w:rsidR="0096526E">
      <w:pgSz w:w="11906" w:h="16838"/>
      <w:pgMar w:top="0" w:right="50" w:bottom="400" w:left="5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89224E"/>
    <w:multiLevelType w:val="hybridMultilevel"/>
    <w:tmpl w:val="155A5C98"/>
    <w:lvl w:ilvl="0" w:tplc="85661DAC">
      <w:start w:val="1"/>
      <w:numFmt w:val="bullet"/>
      <w:lvlText w:val="●"/>
      <w:lvlJc w:val="left"/>
      <w:pPr>
        <w:ind w:left="720" w:hanging="360"/>
      </w:pPr>
    </w:lvl>
    <w:lvl w:ilvl="1" w:tplc="C06A35BC">
      <w:start w:val="1"/>
      <w:numFmt w:val="bullet"/>
      <w:lvlText w:val="○"/>
      <w:lvlJc w:val="left"/>
      <w:pPr>
        <w:ind w:left="1440" w:hanging="360"/>
      </w:pPr>
    </w:lvl>
    <w:lvl w:ilvl="2" w:tplc="D51E930E">
      <w:start w:val="1"/>
      <w:numFmt w:val="bullet"/>
      <w:lvlText w:val="■"/>
      <w:lvlJc w:val="left"/>
      <w:pPr>
        <w:ind w:left="2160" w:hanging="360"/>
      </w:pPr>
    </w:lvl>
    <w:lvl w:ilvl="3" w:tplc="1184422C">
      <w:start w:val="1"/>
      <w:numFmt w:val="bullet"/>
      <w:lvlText w:val="●"/>
      <w:lvlJc w:val="left"/>
      <w:pPr>
        <w:ind w:left="2880" w:hanging="360"/>
      </w:pPr>
    </w:lvl>
    <w:lvl w:ilvl="4" w:tplc="F4C4CA1A">
      <w:start w:val="1"/>
      <w:numFmt w:val="bullet"/>
      <w:lvlText w:val="○"/>
      <w:lvlJc w:val="left"/>
      <w:pPr>
        <w:ind w:left="3600" w:hanging="360"/>
      </w:pPr>
    </w:lvl>
    <w:lvl w:ilvl="5" w:tplc="F1A288E0">
      <w:start w:val="1"/>
      <w:numFmt w:val="bullet"/>
      <w:lvlText w:val="■"/>
      <w:lvlJc w:val="left"/>
      <w:pPr>
        <w:ind w:left="4320" w:hanging="360"/>
      </w:pPr>
    </w:lvl>
    <w:lvl w:ilvl="6" w:tplc="77D6C34A">
      <w:start w:val="1"/>
      <w:numFmt w:val="bullet"/>
      <w:lvlText w:val="●"/>
      <w:lvlJc w:val="left"/>
      <w:pPr>
        <w:ind w:left="5040" w:hanging="360"/>
      </w:pPr>
    </w:lvl>
    <w:lvl w:ilvl="7" w:tplc="96A01B70">
      <w:start w:val="1"/>
      <w:numFmt w:val="bullet"/>
      <w:lvlText w:val="●"/>
      <w:lvlJc w:val="left"/>
      <w:pPr>
        <w:ind w:left="5760" w:hanging="360"/>
      </w:pPr>
    </w:lvl>
    <w:lvl w:ilvl="8" w:tplc="D95AFDDE">
      <w:start w:val="1"/>
      <w:numFmt w:val="bullet"/>
      <w:lvlText w:val="●"/>
      <w:lvlJc w:val="left"/>
      <w:pPr>
        <w:ind w:left="6480" w:hanging="360"/>
      </w:pPr>
    </w:lvl>
  </w:abstractNum>
  <w:num w:numId="1" w16cid:durableId="33472407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1ADC"/>
    <w:rsid w:val="004F794D"/>
    <w:rsid w:val="008221A7"/>
    <w:rsid w:val="0096526E"/>
    <w:rsid w:val="00CE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CE77C"/>
  <w15:docId w15:val="{3335843D-C108-4A1B-B6E0-7F667EB18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2026-04-03T13:44:00Z</dcterms:created>
  <dcterms:modified xsi:type="dcterms:W3CDTF">2026-04-04T08:55:00Z</dcterms:modified>
</cp:coreProperties>
</file>