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6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6"/>
      </w:tblGrid>
      <w:tr w:rsidR="00153759" w14:paraId="0CF0B80A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200" w:type="dxa"/>
              <w:right w:w="0" w:type="dxa"/>
            </w:tcMar>
          </w:tcPr>
          <w:p w14:paraId="131A29D8" w14:textId="27BFC421" w:rsidR="00153759" w:rsidRDefault="00775A07">
            <w:r>
              <w:rPr>
                <w:i/>
                <w:iCs/>
                <w:noProof/>
                <w:color w:val="595959"/>
              </w:rPr>
              <w:drawing>
                <wp:anchor distT="0" distB="0" distL="114300" distR="114300" simplePos="0" relativeHeight="251658240" behindDoc="0" locked="0" layoutInCell="1" allowOverlap="1" wp14:anchorId="79BD90DD" wp14:editId="02D3EE39">
                  <wp:simplePos x="0" y="0"/>
                  <wp:positionH relativeFrom="column">
                    <wp:posOffset>5467350</wp:posOffset>
                  </wp:positionH>
                  <wp:positionV relativeFrom="paragraph">
                    <wp:posOffset>-361950</wp:posOffset>
                  </wp:positionV>
                  <wp:extent cx="1080865" cy="1152525"/>
                  <wp:effectExtent l="0" t="0" r="5080" b="0"/>
                  <wp:wrapNone/>
                  <wp:docPr id="109445634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86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 Light" w:eastAsia="Calibri Light" w:hAnsi="Calibri Light" w:cs="Calibri Light"/>
                <w:color w:val="0B5563"/>
                <w:spacing w:val="60"/>
                <w:sz w:val="56"/>
                <w:szCs w:val="56"/>
              </w:rPr>
              <w:t>Lena</w:t>
            </w:r>
          </w:p>
          <w:p w14:paraId="6DC3FA50" w14:textId="7BA2E8F0" w:rsidR="00153759" w:rsidRDefault="00000000">
            <w:pPr>
              <w:spacing w:after="80"/>
            </w:pPr>
            <w:r>
              <w:rPr>
                <w:b/>
                <w:bCs/>
                <w:color w:val="0B5563"/>
                <w:spacing w:val="60"/>
                <w:sz w:val="56"/>
                <w:szCs w:val="56"/>
              </w:rPr>
              <w:t>BERGMANN</w:t>
            </w:r>
          </w:p>
          <w:p w14:paraId="1266CDC5" w14:textId="77777777" w:rsidR="00153759" w:rsidRDefault="00000000">
            <w:pPr>
              <w:pBdr>
                <w:top w:val="single" w:sz="12" w:space="4" w:color="D97706"/>
              </w:pBdr>
            </w:pPr>
            <w:r>
              <w:rPr>
                <w:b/>
                <w:bCs/>
                <w:color w:val="D97706"/>
                <w:spacing w:val="80"/>
                <w:sz w:val="22"/>
                <w:szCs w:val="22"/>
              </w:rPr>
              <w:t>CHEMIKANT  /  PRODUKTIONSFACHKRAFT CHEMIE</w:t>
            </w:r>
          </w:p>
        </w:tc>
      </w:tr>
    </w:tbl>
    <w:p w14:paraId="09D11753" w14:textId="5F167BD7" w:rsidR="00153759" w:rsidRDefault="00153759"/>
    <w:tbl>
      <w:tblPr>
        <w:tblW w:w="1046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7066"/>
      </w:tblGrid>
      <w:tr w:rsidR="00153759" w14:paraId="4728EDAA" w14:textId="77777777" w:rsidTr="00775A07">
        <w:tblPrEx>
          <w:tblCellMar>
            <w:top w:w="0" w:type="dxa"/>
            <w:bottom w:w="0" w:type="dxa"/>
          </w:tblCellMar>
        </w:tblPrEx>
        <w:trPr>
          <w:trHeight w:val="12057"/>
        </w:trPr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F4F4"/>
            <w:tcMar>
              <w:top w:w="300" w:type="dxa"/>
              <w:left w:w="280" w:type="dxa"/>
              <w:bottom w:w="300" w:type="dxa"/>
              <w:right w:w="280" w:type="dxa"/>
            </w:tcMar>
          </w:tcPr>
          <w:p w14:paraId="35788DC4" w14:textId="77777777" w:rsidR="00153759" w:rsidRDefault="00000000">
            <w:pPr>
              <w:pBdr>
                <w:bottom w:val="single" w:sz="6" w:space="2" w:color="D97706"/>
              </w:pBdr>
              <w:spacing w:before="180" w:after="80"/>
            </w:pPr>
            <w:r>
              <w:rPr>
                <w:b/>
                <w:bCs/>
                <w:color w:val="0B5563"/>
                <w:spacing w:val="30"/>
                <w:sz w:val="20"/>
                <w:szCs w:val="20"/>
              </w:rPr>
              <w:t>KONTAKT</w:t>
            </w:r>
          </w:p>
          <w:p w14:paraId="6CE35E09" w14:textId="77777777" w:rsidR="00153759" w:rsidRDefault="00000000">
            <w:pPr>
              <w:spacing w:after="40" w:line="260" w:lineRule="auto"/>
            </w:pPr>
            <w:r>
              <w:rPr>
                <w:b/>
                <w:bCs/>
                <w:color w:val="0B5563"/>
              </w:rPr>
              <w:t>Adresse</w:t>
            </w:r>
          </w:p>
          <w:p w14:paraId="699B6432" w14:textId="77777777" w:rsidR="00153759" w:rsidRDefault="00000000">
            <w:pPr>
              <w:spacing w:after="40" w:line="260" w:lineRule="auto"/>
            </w:pPr>
            <w:r>
              <w:rPr>
                <w:color w:val="2B2B2B"/>
              </w:rPr>
              <w:t>Ringstraße 28</w:t>
            </w:r>
          </w:p>
          <w:p w14:paraId="095FC5C8" w14:textId="77777777" w:rsidR="00153759" w:rsidRDefault="00000000">
            <w:pPr>
              <w:spacing w:after="100" w:line="260" w:lineRule="auto"/>
            </w:pPr>
            <w:r>
              <w:rPr>
                <w:color w:val="2B2B2B"/>
              </w:rPr>
              <w:t>67059 Ludwigshafen</w:t>
            </w:r>
          </w:p>
          <w:p w14:paraId="3A33478C" w14:textId="77777777" w:rsidR="00153759" w:rsidRDefault="00000000">
            <w:pPr>
              <w:spacing w:after="40" w:line="260" w:lineRule="auto"/>
            </w:pPr>
            <w:r>
              <w:rPr>
                <w:b/>
                <w:bCs/>
                <w:color w:val="0B5563"/>
              </w:rPr>
              <w:t>Telefon</w:t>
            </w:r>
          </w:p>
          <w:p w14:paraId="5C4CA10C" w14:textId="77777777" w:rsidR="00153759" w:rsidRDefault="00000000">
            <w:pPr>
              <w:spacing w:after="100" w:line="260" w:lineRule="auto"/>
            </w:pPr>
            <w:r>
              <w:rPr>
                <w:color w:val="2B2B2B"/>
              </w:rPr>
              <w:t>+49 151 7392854</w:t>
            </w:r>
          </w:p>
          <w:p w14:paraId="02CB2560" w14:textId="77777777" w:rsidR="00153759" w:rsidRDefault="00000000">
            <w:pPr>
              <w:spacing w:after="40" w:line="260" w:lineRule="auto"/>
            </w:pPr>
            <w:r>
              <w:rPr>
                <w:b/>
                <w:bCs/>
                <w:color w:val="0B5563"/>
              </w:rPr>
              <w:t>E-Mail</w:t>
            </w:r>
          </w:p>
          <w:p w14:paraId="46658973" w14:textId="77777777" w:rsidR="00153759" w:rsidRDefault="00000000">
            <w:pPr>
              <w:spacing w:after="100" w:line="260" w:lineRule="auto"/>
            </w:pPr>
            <w:r>
              <w:rPr>
                <w:color w:val="2B2B2B"/>
              </w:rPr>
              <w:t>m.bergmann@email.de</w:t>
            </w:r>
          </w:p>
          <w:p w14:paraId="4056D5C0" w14:textId="77777777" w:rsidR="00153759" w:rsidRDefault="00000000">
            <w:pPr>
              <w:spacing w:after="40" w:line="260" w:lineRule="auto"/>
            </w:pPr>
            <w:r>
              <w:rPr>
                <w:b/>
                <w:bCs/>
                <w:color w:val="0B5563"/>
              </w:rPr>
              <w:t>Geburtsdatum</w:t>
            </w:r>
          </w:p>
          <w:p w14:paraId="5E52F07A" w14:textId="77777777" w:rsidR="00153759" w:rsidRDefault="00000000">
            <w:pPr>
              <w:spacing w:after="40" w:line="260" w:lineRule="auto"/>
            </w:pPr>
            <w:r>
              <w:rPr>
                <w:color w:val="2B2B2B"/>
              </w:rPr>
              <w:t>09.11.1990, Mannheim</w:t>
            </w:r>
          </w:p>
          <w:p w14:paraId="2EE06E55" w14:textId="77777777" w:rsidR="00153759" w:rsidRDefault="00000000">
            <w:pPr>
              <w:pBdr>
                <w:bottom w:val="single" w:sz="6" w:space="2" w:color="D97706"/>
              </w:pBdr>
              <w:spacing w:before="180" w:after="80"/>
            </w:pPr>
            <w:r>
              <w:rPr>
                <w:b/>
                <w:bCs/>
                <w:color w:val="0B5563"/>
                <w:spacing w:val="30"/>
                <w:sz w:val="20"/>
                <w:szCs w:val="20"/>
              </w:rPr>
              <w:t>PERSÖNLICHES</w:t>
            </w:r>
          </w:p>
          <w:p w14:paraId="72F58FF0" w14:textId="77777777" w:rsidR="00153759" w:rsidRDefault="00000000">
            <w:pPr>
              <w:spacing w:after="40" w:line="260" w:lineRule="auto"/>
            </w:pPr>
            <w:r>
              <w:rPr>
                <w:b/>
                <w:bCs/>
                <w:color w:val="0B5563"/>
              </w:rPr>
              <w:t>Familienstand</w:t>
            </w:r>
          </w:p>
          <w:p w14:paraId="519FDAF4" w14:textId="77777777" w:rsidR="00153759" w:rsidRDefault="00000000">
            <w:pPr>
              <w:spacing w:after="100" w:line="260" w:lineRule="auto"/>
            </w:pPr>
            <w:r>
              <w:rPr>
                <w:color w:val="2B2B2B"/>
              </w:rPr>
              <w:t>Verheiratet, 1 Kind</w:t>
            </w:r>
          </w:p>
          <w:p w14:paraId="7C9FAAB6" w14:textId="77777777" w:rsidR="00153759" w:rsidRDefault="00000000">
            <w:pPr>
              <w:spacing w:after="40" w:line="260" w:lineRule="auto"/>
            </w:pPr>
            <w:r>
              <w:rPr>
                <w:b/>
                <w:bCs/>
                <w:color w:val="0B5563"/>
              </w:rPr>
              <w:t>Führerschein</w:t>
            </w:r>
          </w:p>
          <w:p w14:paraId="146513C9" w14:textId="77777777" w:rsidR="00153759" w:rsidRDefault="00000000">
            <w:pPr>
              <w:spacing w:after="100" w:line="260" w:lineRule="auto"/>
            </w:pPr>
            <w:r>
              <w:rPr>
                <w:color w:val="2B2B2B"/>
              </w:rPr>
              <w:t>Klasse B, BE</w:t>
            </w:r>
          </w:p>
          <w:p w14:paraId="04B4CFAE" w14:textId="77777777" w:rsidR="00153759" w:rsidRDefault="00000000">
            <w:pPr>
              <w:spacing w:after="40" w:line="260" w:lineRule="auto"/>
            </w:pPr>
            <w:r>
              <w:rPr>
                <w:b/>
                <w:bCs/>
                <w:color w:val="0B5563"/>
              </w:rPr>
              <w:t>Verfügbarkeit</w:t>
            </w:r>
          </w:p>
          <w:p w14:paraId="278FE888" w14:textId="77777777" w:rsidR="00153759" w:rsidRDefault="00000000">
            <w:pPr>
              <w:spacing w:after="40" w:line="260" w:lineRule="auto"/>
            </w:pPr>
            <w:r>
              <w:rPr>
                <w:color w:val="2B2B2B"/>
              </w:rPr>
              <w:t>Schichtbereitschaft (3-Schicht)</w:t>
            </w:r>
          </w:p>
          <w:p w14:paraId="56D86439" w14:textId="77777777" w:rsidR="00153759" w:rsidRDefault="00000000">
            <w:pPr>
              <w:pBdr>
                <w:bottom w:val="single" w:sz="6" w:space="2" w:color="D97706"/>
              </w:pBdr>
              <w:spacing w:before="180" w:after="80"/>
            </w:pPr>
            <w:r>
              <w:rPr>
                <w:b/>
                <w:bCs/>
                <w:color w:val="0B5563"/>
                <w:spacing w:val="30"/>
                <w:sz w:val="20"/>
                <w:szCs w:val="20"/>
              </w:rPr>
              <w:t>FACHKENNTNISSE</w:t>
            </w:r>
          </w:p>
          <w:p w14:paraId="4689CF19" w14:textId="77777777" w:rsidR="00153759" w:rsidRDefault="00000000">
            <w:pPr>
              <w:spacing w:after="50"/>
            </w:pPr>
            <w:r>
              <w:rPr>
                <w:color w:val="2B2B2B"/>
              </w:rPr>
              <w:t>Destillation</w:t>
            </w:r>
            <w:r>
              <w:t xml:space="preserve">  </w:t>
            </w:r>
            <w:r>
              <w:rPr>
                <w:b/>
                <w:bCs/>
                <w:color w:val="D97706"/>
              </w:rPr>
              <w:t>●●●●●</w:t>
            </w:r>
          </w:p>
          <w:p w14:paraId="2FDADD9B" w14:textId="77777777" w:rsidR="00153759" w:rsidRDefault="00000000">
            <w:pPr>
              <w:spacing w:after="50"/>
            </w:pPr>
            <w:r>
              <w:rPr>
                <w:color w:val="2B2B2B"/>
              </w:rPr>
              <w:t>Extraktion</w:t>
            </w:r>
            <w:r>
              <w:t xml:space="preserve">  </w:t>
            </w:r>
            <w:r>
              <w:rPr>
                <w:b/>
                <w:bCs/>
                <w:color w:val="D97706"/>
              </w:rPr>
              <w:t>●●●●●</w:t>
            </w:r>
          </w:p>
          <w:p w14:paraId="7A744FE2" w14:textId="77777777" w:rsidR="00153759" w:rsidRDefault="00000000">
            <w:pPr>
              <w:spacing w:after="50"/>
            </w:pPr>
            <w:r>
              <w:rPr>
                <w:color w:val="2B2B2B"/>
              </w:rPr>
              <w:t>Filtration</w:t>
            </w:r>
            <w:r>
              <w:t xml:space="preserve">  </w:t>
            </w:r>
            <w:r>
              <w:rPr>
                <w:b/>
                <w:bCs/>
                <w:color w:val="D97706"/>
              </w:rPr>
              <w:t>●●●●</w:t>
            </w:r>
            <w:r>
              <w:rPr>
                <w:color w:val="BFD4D4"/>
              </w:rPr>
              <w:t>○</w:t>
            </w:r>
          </w:p>
          <w:p w14:paraId="5B29835E" w14:textId="77777777" w:rsidR="00153759" w:rsidRDefault="00000000">
            <w:pPr>
              <w:spacing w:after="50"/>
            </w:pPr>
            <w:r>
              <w:rPr>
                <w:color w:val="2B2B2B"/>
              </w:rPr>
              <w:t>Trocknung</w:t>
            </w:r>
            <w:r>
              <w:t xml:space="preserve">  </w:t>
            </w:r>
            <w:r>
              <w:rPr>
                <w:b/>
                <w:bCs/>
                <w:color w:val="D97706"/>
              </w:rPr>
              <w:t>●●●●</w:t>
            </w:r>
            <w:r>
              <w:rPr>
                <w:color w:val="BFD4D4"/>
              </w:rPr>
              <w:t>○</w:t>
            </w:r>
          </w:p>
          <w:p w14:paraId="62A18723" w14:textId="77777777" w:rsidR="00153759" w:rsidRDefault="00000000">
            <w:pPr>
              <w:spacing w:after="50"/>
            </w:pPr>
            <w:r>
              <w:rPr>
                <w:color w:val="2B2B2B"/>
              </w:rPr>
              <w:t>MSR-Technik</w:t>
            </w:r>
            <w:r>
              <w:t xml:space="preserve">  </w:t>
            </w:r>
            <w:r>
              <w:rPr>
                <w:b/>
                <w:bCs/>
                <w:color w:val="D97706"/>
              </w:rPr>
              <w:t>●●●●</w:t>
            </w:r>
            <w:r>
              <w:rPr>
                <w:color w:val="BFD4D4"/>
              </w:rPr>
              <w:t>○</w:t>
            </w:r>
          </w:p>
          <w:p w14:paraId="69CA2952" w14:textId="77777777" w:rsidR="00153759" w:rsidRDefault="00000000">
            <w:pPr>
              <w:spacing w:after="50"/>
            </w:pPr>
            <w:r>
              <w:rPr>
                <w:color w:val="2B2B2B"/>
              </w:rPr>
              <w:t>Leitstand</w:t>
            </w:r>
            <w:r>
              <w:t xml:space="preserve">  </w:t>
            </w:r>
            <w:r>
              <w:rPr>
                <w:b/>
                <w:bCs/>
                <w:color w:val="D97706"/>
              </w:rPr>
              <w:t>●●●●</w:t>
            </w:r>
            <w:r>
              <w:rPr>
                <w:color w:val="BFD4D4"/>
              </w:rPr>
              <w:t>○</w:t>
            </w:r>
          </w:p>
          <w:p w14:paraId="0BA0264E" w14:textId="77777777" w:rsidR="00153759" w:rsidRDefault="00000000">
            <w:pPr>
              <w:spacing w:after="50"/>
            </w:pPr>
            <w:r>
              <w:rPr>
                <w:color w:val="2B2B2B"/>
              </w:rPr>
              <w:t>SAP PM</w:t>
            </w:r>
            <w:r>
              <w:t xml:space="preserve">  </w:t>
            </w:r>
            <w:r>
              <w:rPr>
                <w:b/>
                <w:bCs/>
                <w:color w:val="D97706"/>
              </w:rPr>
              <w:t>●●●</w:t>
            </w:r>
            <w:r>
              <w:rPr>
                <w:color w:val="BFD4D4"/>
              </w:rPr>
              <w:t>○○</w:t>
            </w:r>
          </w:p>
          <w:p w14:paraId="19EA26F3" w14:textId="77777777" w:rsidR="00153759" w:rsidRDefault="00000000">
            <w:pPr>
              <w:pBdr>
                <w:bottom w:val="single" w:sz="6" w:space="2" w:color="D97706"/>
              </w:pBdr>
              <w:spacing w:before="180" w:after="80"/>
            </w:pPr>
            <w:r>
              <w:rPr>
                <w:b/>
                <w:bCs/>
                <w:color w:val="0B5563"/>
                <w:spacing w:val="30"/>
                <w:sz w:val="20"/>
                <w:szCs w:val="20"/>
              </w:rPr>
              <w:t>ZERTIFIKATE</w:t>
            </w:r>
          </w:p>
          <w:p w14:paraId="46E4FCFD" w14:textId="77777777" w:rsidR="00153759" w:rsidRDefault="00000000">
            <w:pPr>
              <w:spacing w:after="40" w:line="260" w:lineRule="auto"/>
            </w:pPr>
            <w:r>
              <w:rPr>
                <w:color w:val="2B2B2B"/>
              </w:rPr>
              <w:t>• Staplerschein</w:t>
            </w:r>
          </w:p>
          <w:p w14:paraId="59CA3F0A" w14:textId="77777777" w:rsidR="00153759" w:rsidRDefault="00000000">
            <w:pPr>
              <w:spacing w:after="40" w:line="260" w:lineRule="auto"/>
            </w:pPr>
            <w:r>
              <w:rPr>
                <w:color w:val="2B2B2B"/>
              </w:rPr>
              <w:t>• Kranführerschein</w:t>
            </w:r>
          </w:p>
          <w:p w14:paraId="3EE14743" w14:textId="77777777" w:rsidR="00153759" w:rsidRDefault="00000000">
            <w:pPr>
              <w:spacing w:after="40" w:line="260" w:lineRule="auto"/>
            </w:pPr>
            <w:r>
              <w:rPr>
                <w:color w:val="2B2B2B"/>
              </w:rPr>
              <w:t>• Atemschutzgeräteträger G26.3</w:t>
            </w:r>
          </w:p>
          <w:p w14:paraId="6377AD01" w14:textId="77777777" w:rsidR="00153759" w:rsidRDefault="00000000">
            <w:pPr>
              <w:spacing w:after="40" w:line="260" w:lineRule="auto"/>
            </w:pPr>
            <w:r>
              <w:rPr>
                <w:color w:val="2B2B2B"/>
              </w:rPr>
              <w:t>• ATEX-Unterweisung</w:t>
            </w:r>
          </w:p>
          <w:p w14:paraId="0134ED23" w14:textId="77777777" w:rsidR="00153759" w:rsidRDefault="00000000">
            <w:pPr>
              <w:pBdr>
                <w:bottom w:val="single" w:sz="6" w:space="2" w:color="D97706"/>
              </w:pBdr>
              <w:spacing w:before="180" w:after="80"/>
            </w:pPr>
            <w:r>
              <w:rPr>
                <w:b/>
                <w:bCs/>
                <w:color w:val="0B5563"/>
                <w:spacing w:val="30"/>
                <w:sz w:val="20"/>
                <w:szCs w:val="20"/>
              </w:rPr>
              <w:t>SPRACHEN</w:t>
            </w:r>
          </w:p>
          <w:p w14:paraId="667A0F29" w14:textId="77777777" w:rsidR="00153759" w:rsidRDefault="00000000">
            <w:pPr>
              <w:spacing w:after="50"/>
            </w:pPr>
            <w:r>
              <w:rPr>
                <w:color w:val="2B2B2B"/>
              </w:rPr>
              <w:t>Deutsch</w:t>
            </w:r>
            <w:r>
              <w:t xml:space="preserve">  </w:t>
            </w:r>
            <w:r>
              <w:rPr>
                <w:b/>
                <w:bCs/>
                <w:color w:val="D97706"/>
              </w:rPr>
              <w:t>●●●●●</w:t>
            </w:r>
          </w:p>
          <w:p w14:paraId="73A4819E" w14:textId="77777777" w:rsidR="00153759" w:rsidRDefault="00000000">
            <w:pPr>
              <w:spacing w:after="50"/>
            </w:pPr>
            <w:r>
              <w:rPr>
                <w:color w:val="2B2B2B"/>
              </w:rPr>
              <w:t>Englisch</w:t>
            </w:r>
            <w:r>
              <w:t xml:space="preserve">  </w:t>
            </w:r>
            <w:r>
              <w:rPr>
                <w:b/>
                <w:bCs/>
                <w:color w:val="D97706"/>
              </w:rPr>
              <w:t>●●●</w:t>
            </w:r>
            <w:r>
              <w:rPr>
                <w:color w:val="BFD4D4"/>
              </w:rPr>
              <w:t>○○</w:t>
            </w:r>
          </w:p>
        </w:tc>
        <w:tc>
          <w:tcPr>
            <w:tcW w:w="70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0" w:type="dxa"/>
              <w:left w:w="400" w:type="dxa"/>
              <w:bottom w:w="300" w:type="dxa"/>
              <w:right w:w="200" w:type="dxa"/>
            </w:tcMar>
          </w:tcPr>
          <w:p w14:paraId="090D7B05" w14:textId="35E18533" w:rsidR="00153759" w:rsidRDefault="00000000">
            <w:pPr>
              <w:pBdr>
                <w:bottom w:val="single" w:sz="8" w:space="2" w:color="0B5563"/>
              </w:pBdr>
              <w:spacing w:before="200" w:after="100"/>
            </w:pPr>
            <w:r>
              <w:rPr>
                <w:b/>
                <w:bCs/>
                <w:color w:val="0B5563"/>
                <w:spacing w:val="40"/>
                <w:sz w:val="24"/>
                <w:szCs w:val="24"/>
              </w:rPr>
              <w:t>PROFIL</w:t>
            </w:r>
          </w:p>
          <w:p w14:paraId="65352297" w14:textId="77777777" w:rsidR="00153759" w:rsidRDefault="00000000">
            <w:pPr>
              <w:spacing w:after="100" w:line="280" w:lineRule="auto"/>
              <w:jc w:val="both"/>
              <w:rPr>
                <w:color w:val="2B2B2B"/>
              </w:rPr>
            </w:pPr>
            <w:r>
              <w:rPr>
                <w:color w:val="2B2B2B"/>
              </w:rPr>
              <w:t>Erfahrener Chemikant mit über 8 Jahren Berufserfahrung in der chemischen Produktion, davon 5 Jahre als Anlagenfahrer in Mehrzweckanlagen. Fundierte Kenntnisse in verfahrenstechnischen Grundoperationen (Destillation, Extraktion, Filtration) sowie in MSR- und Leitstandstechnik. Hohes Sicherheitsbewusstsein, GMP- und ATEX-Erfahrung, zuverlässig im 3-Schicht-Betrieb und teamorientierte Arbeitsweise.</w:t>
            </w:r>
          </w:p>
          <w:p w14:paraId="42E0672E" w14:textId="77777777" w:rsidR="00775A07" w:rsidRDefault="00775A07">
            <w:pPr>
              <w:spacing w:after="100" w:line="280" w:lineRule="auto"/>
              <w:jc w:val="both"/>
            </w:pPr>
          </w:p>
          <w:p w14:paraId="427CE867" w14:textId="77777777" w:rsidR="00153759" w:rsidRDefault="00000000">
            <w:pPr>
              <w:pBdr>
                <w:bottom w:val="single" w:sz="8" w:space="2" w:color="0B5563"/>
              </w:pBdr>
              <w:spacing w:before="200" w:after="100"/>
            </w:pPr>
            <w:r>
              <w:rPr>
                <w:b/>
                <w:bCs/>
                <w:color w:val="0B5563"/>
                <w:spacing w:val="40"/>
                <w:sz w:val="24"/>
                <w:szCs w:val="24"/>
              </w:rPr>
              <w:t>BERUFSERFAHRUNG</w:t>
            </w:r>
          </w:p>
          <w:p w14:paraId="4CEC8053" w14:textId="77777777" w:rsidR="00153759" w:rsidRDefault="00000000">
            <w:pPr>
              <w:spacing w:before="80" w:after="20"/>
            </w:pPr>
            <w:r>
              <w:rPr>
                <w:b/>
                <w:bCs/>
                <w:color w:val="D97706"/>
              </w:rPr>
              <w:t>04/2021 – heute</w:t>
            </w:r>
            <w:r>
              <w:rPr>
                <w:color w:val="595959"/>
              </w:rPr>
              <w:t xml:space="preserve">   |   </w:t>
            </w:r>
            <w:r>
              <w:rPr>
                <w:b/>
                <w:bCs/>
                <w:color w:val="2B2B2B"/>
                <w:sz w:val="20"/>
                <w:szCs w:val="20"/>
              </w:rPr>
              <w:t>Chemikant / Anlagenfahrer</w:t>
            </w:r>
          </w:p>
          <w:p w14:paraId="2803BFE1" w14:textId="77777777" w:rsidR="00153759" w:rsidRDefault="00000000">
            <w:pPr>
              <w:spacing w:after="60"/>
            </w:pPr>
            <w:r>
              <w:rPr>
                <w:i/>
                <w:iCs/>
                <w:color w:val="595959"/>
              </w:rPr>
              <w:t>BASF SE – Ludwigshafen</w:t>
            </w:r>
          </w:p>
          <w:p w14:paraId="32E4D868" w14:textId="77777777" w:rsidR="00153759" w:rsidRDefault="00000000">
            <w:pPr>
              <w:spacing w:after="30" w:line="260" w:lineRule="auto"/>
              <w:ind w:left="200" w:hanging="200"/>
            </w:pPr>
            <w:r>
              <w:rPr>
                <w:b/>
                <w:bCs/>
                <w:color w:val="D97706"/>
              </w:rPr>
              <w:t xml:space="preserve">▸  </w:t>
            </w:r>
            <w:r>
              <w:rPr>
                <w:color w:val="2B2B2B"/>
              </w:rPr>
              <w:t>Selbstständiges Fahren einer Mehrzweckanlage (Destillation, Extraktion, Kristallisation)</w:t>
            </w:r>
          </w:p>
          <w:p w14:paraId="104ED411" w14:textId="77777777" w:rsidR="00153759" w:rsidRDefault="00000000">
            <w:pPr>
              <w:spacing w:after="30" w:line="260" w:lineRule="auto"/>
              <w:ind w:left="200" w:hanging="200"/>
            </w:pPr>
            <w:r>
              <w:rPr>
                <w:b/>
                <w:bCs/>
                <w:color w:val="D97706"/>
              </w:rPr>
              <w:t xml:space="preserve">▸  </w:t>
            </w:r>
            <w:r>
              <w:rPr>
                <w:color w:val="2B2B2B"/>
              </w:rPr>
              <w:t>Überwachung und Steuerung der Prozesse über das Leitsystem (Siemens PCS 7)</w:t>
            </w:r>
          </w:p>
          <w:p w14:paraId="3B2A5230" w14:textId="77777777" w:rsidR="00153759" w:rsidRDefault="00000000">
            <w:pPr>
              <w:spacing w:after="30" w:line="260" w:lineRule="auto"/>
              <w:ind w:left="200" w:hanging="200"/>
            </w:pPr>
            <w:r>
              <w:rPr>
                <w:b/>
                <w:bCs/>
                <w:color w:val="D97706"/>
              </w:rPr>
              <w:t xml:space="preserve">▸  </w:t>
            </w:r>
            <w:r>
              <w:rPr>
                <w:color w:val="2B2B2B"/>
              </w:rPr>
              <w:t>Probenahme, In-Prozess-Kontrolle sowie Dokumentation nach GMP- und HSE-Vorgaben</w:t>
            </w:r>
          </w:p>
          <w:p w14:paraId="619FD640" w14:textId="77777777" w:rsidR="00153759" w:rsidRDefault="00000000">
            <w:pPr>
              <w:spacing w:after="30" w:line="260" w:lineRule="auto"/>
              <w:ind w:left="200" w:hanging="200"/>
            </w:pPr>
            <w:r>
              <w:rPr>
                <w:b/>
                <w:bCs/>
                <w:color w:val="D97706"/>
              </w:rPr>
              <w:t xml:space="preserve">▸  </w:t>
            </w:r>
            <w:r>
              <w:rPr>
                <w:color w:val="2B2B2B"/>
              </w:rPr>
              <w:t>Störungsbehebung, kleinere Wartungsarbeiten und Übergabe an die Instandhaltung</w:t>
            </w:r>
          </w:p>
          <w:p w14:paraId="4BEB34C8" w14:textId="77777777" w:rsidR="00153759" w:rsidRDefault="00000000">
            <w:pPr>
              <w:spacing w:before="80" w:after="20"/>
            </w:pPr>
            <w:r>
              <w:rPr>
                <w:b/>
                <w:bCs/>
                <w:color w:val="D97706"/>
              </w:rPr>
              <w:t>08/2017 – 03/2021</w:t>
            </w:r>
            <w:r>
              <w:rPr>
                <w:color w:val="595959"/>
              </w:rPr>
              <w:t xml:space="preserve">   |   </w:t>
            </w:r>
            <w:r>
              <w:rPr>
                <w:b/>
                <w:bCs/>
                <w:color w:val="2B2B2B"/>
                <w:sz w:val="20"/>
                <w:szCs w:val="20"/>
              </w:rPr>
              <w:t>Chemikant</w:t>
            </w:r>
          </w:p>
          <w:p w14:paraId="1954CD34" w14:textId="77777777" w:rsidR="00153759" w:rsidRDefault="00000000">
            <w:pPr>
              <w:spacing w:after="60"/>
            </w:pPr>
            <w:r>
              <w:rPr>
                <w:i/>
                <w:iCs/>
                <w:color w:val="595959"/>
              </w:rPr>
              <w:t>Evonik Industries AG – Worms</w:t>
            </w:r>
          </w:p>
          <w:p w14:paraId="6550F09F" w14:textId="77777777" w:rsidR="00153759" w:rsidRDefault="00000000">
            <w:pPr>
              <w:spacing w:after="30" w:line="260" w:lineRule="auto"/>
              <w:ind w:left="200" w:hanging="200"/>
            </w:pPr>
            <w:r>
              <w:rPr>
                <w:b/>
                <w:bCs/>
                <w:color w:val="D97706"/>
              </w:rPr>
              <w:t xml:space="preserve">▸  </w:t>
            </w:r>
            <w:r>
              <w:rPr>
                <w:color w:val="2B2B2B"/>
              </w:rPr>
              <w:t>Bedienung von Produktionsanlagen für Spezialchemikalien im 3-Schicht-Betrieb</w:t>
            </w:r>
          </w:p>
          <w:p w14:paraId="6D2BEE75" w14:textId="77777777" w:rsidR="00153759" w:rsidRDefault="00000000">
            <w:pPr>
              <w:spacing w:after="30" w:line="260" w:lineRule="auto"/>
              <w:ind w:left="200" w:hanging="200"/>
            </w:pPr>
            <w:r>
              <w:rPr>
                <w:b/>
                <w:bCs/>
                <w:color w:val="D97706"/>
              </w:rPr>
              <w:t xml:space="preserve">▸  </w:t>
            </w:r>
            <w:r>
              <w:rPr>
                <w:color w:val="2B2B2B"/>
              </w:rPr>
              <w:t>Beschickung der Reaktoren, Steuerung von Temperatur, Druck und Durchfluss</w:t>
            </w:r>
          </w:p>
          <w:p w14:paraId="4967F185" w14:textId="77777777" w:rsidR="00153759" w:rsidRDefault="00000000">
            <w:pPr>
              <w:spacing w:after="30" w:line="260" w:lineRule="auto"/>
              <w:ind w:left="200" w:hanging="200"/>
            </w:pPr>
            <w:r>
              <w:rPr>
                <w:b/>
                <w:bCs/>
                <w:color w:val="D97706"/>
              </w:rPr>
              <w:t xml:space="preserve">▸  </w:t>
            </w:r>
            <w:r>
              <w:rPr>
                <w:color w:val="2B2B2B"/>
              </w:rPr>
              <w:t>Befüllung, Abfüllung und Kennzeichnung gemäß GHS/CLP-Verordnung</w:t>
            </w:r>
          </w:p>
          <w:p w14:paraId="33A94E43" w14:textId="77777777" w:rsidR="00153759" w:rsidRDefault="00000000">
            <w:pPr>
              <w:spacing w:after="30" w:line="260" w:lineRule="auto"/>
              <w:ind w:left="200" w:hanging="200"/>
            </w:pPr>
            <w:r>
              <w:rPr>
                <w:b/>
                <w:bCs/>
                <w:color w:val="D97706"/>
              </w:rPr>
              <w:t xml:space="preserve">▸  </w:t>
            </w:r>
            <w:r>
              <w:rPr>
                <w:color w:val="2B2B2B"/>
              </w:rPr>
              <w:t>Mitwirkung bei Inbetriebnahmen sowie Einarbeitung neuer Mitarbeiter</w:t>
            </w:r>
          </w:p>
          <w:p w14:paraId="012C3D1B" w14:textId="77777777" w:rsidR="00153759" w:rsidRDefault="00000000">
            <w:pPr>
              <w:spacing w:before="80" w:after="20"/>
            </w:pPr>
            <w:r>
              <w:rPr>
                <w:b/>
                <w:bCs/>
                <w:color w:val="D97706"/>
              </w:rPr>
              <w:t>08/2014 – 07/2017</w:t>
            </w:r>
            <w:r>
              <w:rPr>
                <w:color w:val="595959"/>
              </w:rPr>
              <w:t xml:space="preserve">   |   </w:t>
            </w:r>
            <w:r>
              <w:rPr>
                <w:b/>
                <w:bCs/>
                <w:color w:val="2B2B2B"/>
                <w:sz w:val="20"/>
                <w:szCs w:val="20"/>
              </w:rPr>
              <w:t>Ausbildung zum Chemikanten</w:t>
            </w:r>
          </w:p>
          <w:p w14:paraId="1930E357" w14:textId="77777777" w:rsidR="00153759" w:rsidRDefault="00000000">
            <w:pPr>
              <w:spacing w:after="60"/>
            </w:pPr>
            <w:r>
              <w:rPr>
                <w:i/>
                <w:iCs/>
                <w:color w:val="595959"/>
              </w:rPr>
              <w:t>BASF SE – Ludwigshafen</w:t>
            </w:r>
          </w:p>
          <w:p w14:paraId="038E52BB" w14:textId="77777777" w:rsidR="00153759" w:rsidRDefault="00000000">
            <w:pPr>
              <w:spacing w:after="30" w:line="260" w:lineRule="auto"/>
              <w:ind w:left="200" w:hanging="200"/>
            </w:pPr>
            <w:r>
              <w:rPr>
                <w:b/>
                <w:bCs/>
                <w:color w:val="D97706"/>
              </w:rPr>
              <w:t xml:space="preserve">▸  </w:t>
            </w:r>
            <w:r>
              <w:rPr>
                <w:color w:val="2B2B2B"/>
              </w:rPr>
              <w:t>3,5-jährige Ausbildung mit Schwerpunkten Verfahrenstechnik und Anlagensicherheit</w:t>
            </w:r>
          </w:p>
          <w:p w14:paraId="060891E9" w14:textId="77777777" w:rsidR="00153759" w:rsidRDefault="00000000">
            <w:pPr>
              <w:spacing w:after="30" w:line="260" w:lineRule="auto"/>
              <w:ind w:left="200" w:hanging="200"/>
              <w:rPr>
                <w:color w:val="2B2B2B"/>
              </w:rPr>
            </w:pPr>
            <w:r>
              <w:rPr>
                <w:b/>
                <w:bCs/>
                <w:color w:val="D97706"/>
              </w:rPr>
              <w:t xml:space="preserve">▸  </w:t>
            </w:r>
            <w:r>
              <w:rPr>
                <w:color w:val="2B2B2B"/>
              </w:rPr>
              <w:t>Abschluss IHK-Prüfung mit Note 1,9 (gut)</w:t>
            </w:r>
          </w:p>
          <w:p w14:paraId="652B6A00" w14:textId="77777777" w:rsidR="00775A07" w:rsidRDefault="00775A07">
            <w:pPr>
              <w:spacing w:after="30" w:line="260" w:lineRule="auto"/>
              <w:ind w:left="200" w:hanging="200"/>
            </w:pPr>
          </w:p>
          <w:p w14:paraId="11D25BCC" w14:textId="77777777" w:rsidR="00153759" w:rsidRDefault="00000000">
            <w:pPr>
              <w:pBdr>
                <w:bottom w:val="single" w:sz="8" w:space="2" w:color="0B5563"/>
              </w:pBdr>
              <w:spacing w:before="200" w:after="100"/>
            </w:pPr>
            <w:r>
              <w:rPr>
                <w:b/>
                <w:bCs/>
                <w:color w:val="0B5563"/>
                <w:spacing w:val="40"/>
                <w:sz w:val="24"/>
                <w:szCs w:val="24"/>
              </w:rPr>
              <w:t>SCHULBILDUNG</w:t>
            </w:r>
          </w:p>
          <w:p w14:paraId="4E184928" w14:textId="77777777" w:rsidR="00153759" w:rsidRDefault="00000000">
            <w:pPr>
              <w:spacing w:before="80" w:after="20"/>
            </w:pPr>
            <w:r>
              <w:rPr>
                <w:b/>
                <w:bCs/>
                <w:color w:val="D97706"/>
              </w:rPr>
              <w:t>09/2007 – 06/2014</w:t>
            </w:r>
            <w:r>
              <w:rPr>
                <w:color w:val="595959"/>
              </w:rPr>
              <w:t xml:space="preserve">   |   </w:t>
            </w:r>
            <w:r>
              <w:rPr>
                <w:b/>
                <w:bCs/>
                <w:color w:val="2B2B2B"/>
                <w:sz w:val="20"/>
                <w:szCs w:val="20"/>
              </w:rPr>
              <w:t>Mittlere Reife (Realschulabschluss)</w:t>
            </w:r>
          </w:p>
          <w:p w14:paraId="14BB73E4" w14:textId="77777777" w:rsidR="00153759" w:rsidRDefault="00000000">
            <w:pPr>
              <w:spacing w:after="60"/>
              <w:rPr>
                <w:i/>
                <w:iCs/>
                <w:color w:val="595959"/>
              </w:rPr>
            </w:pPr>
            <w:r>
              <w:rPr>
                <w:i/>
                <w:iCs/>
                <w:color w:val="595959"/>
              </w:rPr>
              <w:t>Carl-Bosch-Realschule – Mannheim</w:t>
            </w:r>
          </w:p>
          <w:p w14:paraId="698E56F7" w14:textId="77777777" w:rsidR="00775A07" w:rsidRDefault="00775A07">
            <w:pPr>
              <w:spacing w:after="60"/>
            </w:pPr>
          </w:p>
          <w:p w14:paraId="7659A048" w14:textId="77777777" w:rsidR="00153759" w:rsidRDefault="00000000">
            <w:pPr>
              <w:pBdr>
                <w:bottom w:val="single" w:sz="8" w:space="2" w:color="0B5563"/>
              </w:pBdr>
              <w:spacing w:before="200" w:after="100"/>
            </w:pPr>
            <w:r>
              <w:rPr>
                <w:b/>
                <w:bCs/>
                <w:color w:val="0B5563"/>
                <w:spacing w:val="40"/>
                <w:sz w:val="24"/>
                <w:szCs w:val="24"/>
              </w:rPr>
              <w:t>WEITERBILDUNG</w:t>
            </w:r>
          </w:p>
          <w:p w14:paraId="6766DBAC" w14:textId="77777777" w:rsidR="00153759" w:rsidRDefault="00000000">
            <w:pPr>
              <w:spacing w:before="40" w:after="30"/>
              <w:ind w:left="200" w:hanging="200"/>
            </w:pPr>
            <w:r>
              <w:rPr>
                <w:b/>
                <w:bCs/>
                <w:color w:val="D97706"/>
              </w:rPr>
              <w:t xml:space="preserve">▸  </w:t>
            </w:r>
            <w:r>
              <w:rPr>
                <w:b/>
                <w:bCs/>
                <w:color w:val="2B2B2B"/>
              </w:rPr>
              <w:t xml:space="preserve">Geprüfter Industriemeister Chemie (in Vorbereitung) </w:t>
            </w:r>
            <w:r>
              <w:rPr>
                <w:color w:val="595959"/>
              </w:rPr>
              <w:t>(IHK Pfalz, ab 2026)</w:t>
            </w:r>
          </w:p>
          <w:p w14:paraId="70063684" w14:textId="77777777" w:rsidR="00153759" w:rsidRDefault="00000000">
            <w:pPr>
              <w:spacing w:after="30"/>
              <w:ind w:left="200" w:hanging="200"/>
            </w:pPr>
            <w:r>
              <w:rPr>
                <w:b/>
                <w:bCs/>
                <w:color w:val="D97706"/>
              </w:rPr>
              <w:t xml:space="preserve">▸  </w:t>
            </w:r>
            <w:r>
              <w:rPr>
                <w:b/>
                <w:bCs/>
                <w:color w:val="2B2B2B"/>
              </w:rPr>
              <w:t xml:space="preserve">GMP- und HSE-Schulung </w:t>
            </w:r>
            <w:r>
              <w:rPr>
                <w:color w:val="595959"/>
              </w:rPr>
              <w:t>(BASF Inhouse, 2023)</w:t>
            </w:r>
          </w:p>
          <w:p w14:paraId="39664869" w14:textId="77777777" w:rsidR="00153759" w:rsidRDefault="00000000">
            <w:pPr>
              <w:spacing w:after="30"/>
              <w:ind w:left="200" w:hanging="200"/>
            </w:pPr>
            <w:r>
              <w:rPr>
                <w:b/>
                <w:bCs/>
                <w:color w:val="D97706"/>
              </w:rPr>
              <w:t xml:space="preserve">▸  </w:t>
            </w:r>
            <w:r>
              <w:rPr>
                <w:b/>
                <w:bCs/>
                <w:color w:val="2B2B2B"/>
              </w:rPr>
              <w:t xml:space="preserve">Atemschutzgeräteträger G26.3 </w:t>
            </w:r>
            <w:r>
              <w:rPr>
                <w:color w:val="595959"/>
              </w:rPr>
              <w:t>(DEKRA, 2022)</w:t>
            </w:r>
          </w:p>
          <w:p w14:paraId="061661A4" w14:textId="77777777" w:rsidR="00775A07" w:rsidRDefault="00775A07">
            <w:pPr>
              <w:spacing w:before="240" w:after="40"/>
              <w:rPr>
                <w:i/>
                <w:iCs/>
                <w:color w:val="595959"/>
              </w:rPr>
            </w:pPr>
          </w:p>
          <w:p w14:paraId="23F4B1B3" w14:textId="0482D0F2" w:rsidR="00153759" w:rsidRDefault="00000000">
            <w:pPr>
              <w:spacing w:before="240" w:after="40"/>
            </w:pPr>
            <w:r>
              <w:rPr>
                <w:i/>
                <w:iCs/>
                <w:color w:val="595959"/>
              </w:rPr>
              <w:t>Ludwigshafen, 17.05.2026</w:t>
            </w:r>
          </w:p>
          <w:p w14:paraId="7D51D36D" w14:textId="339B60CC" w:rsidR="00153759" w:rsidRDefault="00775A07">
            <w:r>
              <w:rPr>
                <w:rFonts w:ascii="Lucida Handwriting" w:eastAsia="Lucida Handwriting" w:hAnsi="Lucida Handwriting" w:cs="Lucida Handwriting"/>
                <w:i/>
                <w:iCs/>
                <w:color w:val="0B5563"/>
                <w:sz w:val="22"/>
                <w:szCs w:val="22"/>
              </w:rPr>
              <w:t>Lena</w:t>
            </w:r>
            <w:r w:rsidR="00000000">
              <w:rPr>
                <w:rFonts w:ascii="Lucida Handwriting" w:eastAsia="Lucida Handwriting" w:hAnsi="Lucida Handwriting" w:cs="Lucida Handwriting"/>
                <w:i/>
                <w:iCs/>
                <w:color w:val="0B5563"/>
                <w:sz w:val="22"/>
                <w:szCs w:val="22"/>
              </w:rPr>
              <w:t xml:space="preserve"> Bergmann</w:t>
            </w:r>
          </w:p>
        </w:tc>
      </w:tr>
    </w:tbl>
    <w:p w14:paraId="08327059" w14:textId="77777777" w:rsidR="005A483B" w:rsidRDefault="005A483B"/>
    <w:sectPr w:rsidR="005A483B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A3197"/>
    <w:multiLevelType w:val="hybridMultilevel"/>
    <w:tmpl w:val="FF284AB4"/>
    <w:lvl w:ilvl="0" w:tplc="6422CE1A">
      <w:start w:val="1"/>
      <w:numFmt w:val="bullet"/>
      <w:lvlText w:val="●"/>
      <w:lvlJc w:val="left"/>
      <w:pPr>
        <w:ind w:left="720" w:hanging="360"/>
      </w:pPr>
    </w:lvl>
    <w:lvl w:ilvl="1" w:tplc="68A4D87A">
      <w:start w:val="1"/>
      <w:numFmt w:val="bullet"/>
      <w:lvlText w:val="○"/>
      <w:lvlJc w:val="left"/>
      <w:pPr>
        <w:ind w:left="1440" w:hanging="360"/>
      </w:pPr>
    </w:lvl>
    <w:lvl w:ilvl="2" w:tplc="524C8658">
      <w:start w:val="1"/>
      <w:numFmt w:val="bullet"/>
      <w:lvlText w:val="■"/>
      <w:lvlJc w:val="left"/>
      <w:pPr>
        <w:ind w:left="2160" w:hanging="360"/>
      </w:pPr>
    </w:lvl>
    <w:lvl w:ilvl="3" w:tplc="6AB0577C">
      <w:start w:val="1"/>
      <w:numFmt w:val="bullet"/>
      <w:lvlText w:val="●"/>
      <w:lvlJc w:val="left"/>
      <w:pPr>
        <w:ind w:left="2880" w:hanging="360"/>
      </w:pPr>
    </w:lvl>
    <w:lvl w:ilvl="4" w:tplc="C23E460C">
      <w:start w:val="1"/>
      <w:numFmt w:val="bullet"/>
      <w:lvlText w:val="○"/>
      <w:lvlJc w:val="left"/>
      <w:pPr>
        <w:ind w:left="3600" w:hanging="360"/>
      </w:pPr>
    </w:lvl>
    <w:lvl w:ilvl="5" w:tplc="AAA2B582">
      <w:start w:val="1"/>
      <w:numFmt w:val="bullet"/>
      <w:lvlText w:val="■"/>
      <w:lvlJc w:val="left"/>
      <w:pPr>
        <w:ind w:left="4320" w:hanging="360"/>
      </w:pPr>
    </w:lvl>
    <w:lvl w:ilvl="6" w:tplc="B0728732">
      <w:start w:val="1"/>
      <w:numFmt w:val="bullet"/>
      <w:lvlText w:val="●"/>
      <w:lvlJc w:val="left"/>
      <w:pPr>
        <w:ind w:left="5040" w:hanging="360"/>
      </w:pPr>
    </w:lvl>
    <w:lvl w:ilvl="7" w:tplc="040CB794">
      <w:start w:val="1"/>
      <w:numFmt w:val="bullet"/>
      <w:lvlText w:val="●"/>
      <w:lvlJc w:val="left"/>
      <w:pPr>
        <w:ind w:left="5760" w:hanging="360"/>
      </w:pPr>
    </w:lvl>
    <w:lvl w:ilvl="8" w:tplc="5A642A7C">
      <w:start w:val="1"/>
      <w:numFmt w:val="bullet"/>
      <w:lvlText w:val="●"/>
      <w:lvlJc w:val="left"/>
      <w:pPr>
        <w:ind w:left="6480" w:hanging="360"/>
      </w:pPr>
    </w:lvl>
  </w:abstractNum>
  <w:num w:numId="1" w16cid:durableId="204331347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759"/>
    <w:rsid w:val="00153759"/>
    <w:rsid w:val="005A483B"/>
    <w:rsid w:val="00775A07"/>
    <w:rsid w:val="00F2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A970F"/>
  <w15:docId w15:val="{3E040358-550F-4134-8D83-C8744EFD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18"/>
        <w:szCs w:val="18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- Chemikant</dc:title>
  <dc:creator>Markus Bergmann</dc:creator>
  <cp:lastModifiedBy>Sergio Jiménez Canales</cp:lastModifiedBy>
  <cp:revision>3</cp:revision>
  <dcterms:created xsi:type="dcterms:W3CDTF">2026-05-17T15:13:00Z</dcterms:created>
  <dcterms:modified xsi:type="dcterms:W3CDTF">2026-05-17T15:25:00Z</dcterms:modified>
</cp:coreProperties>
</file>