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7"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80"/>
        <w:gridCol w:w="8827"/>
      </w:tblGrid>
      <w:tr w:rsidR="00512626" w14:paraId="05ADE0AE" w14:textId="77777777" w:rsidTr="00F675C7">
        <w:tblPrEx>
          <w:tblCellMar>
            <w:top w:w="0" w:type="dxa"/>
            <w:bottom w:w="0" w:type="dxa"/>
          </w:tblCellMar>
        </w:tblPrEx>
        <w:tc>
          <w:tcPr>
            <w:tcW w:w="3080" w:type="dxa"/>
            <w:tcBorders>
              <w:top w:val="none" w:sz="0" w:space="0" w:color="FFFFFF"/>
              <w:left w:val="none" w:sz="0" w:space="0" w:color="FFFFFF"/>
              <w:bottom w:val="none" w:sz="0" w:space="0" w:color="FFFFFF"/>
              <w:right w:val="none" w:sz="0" w:space="0" w:color="FFFFFF"/>
            </w:tcBorders>
            <w:shd w:val="clear" w:color="auto" w:fill="1A7A6E"/>
            <w:tcMar>
              <w:top w:w="120" w:type="dxa"/>
              <w:left w:w="240" w:type="dxa"/>
              <w:bottom w:w="600" w:type="dxa"/>
              <w:right w:w="240" w:type="dxa"/>
            </w:tcMar>
          </w:tcPr>
          <w:p w14:paraId="1967D554" w14:textId="77777777" w:rsidR="00512626" w:rsidRDefault="00000000">
            <w:pPr>
              <w:spacing w:before="200" w:after="60"/>
              <w:jc w:val="center"/>
            </w:pPr>
            <w:r>
              <w:rPr>
                <w:rFonts w:ascii="Calibri" w:eastAsia="Calibri" w:hAnsi="Calibri" w:cs="Calibri"/>
                <w:b/>
                <w:bCs/>
                <w:color w:val="FFFFFF"/>
                <w:sz w:val="40"/>
                <w:szCs w:val="40"/>
              </w:rPr>
              <w:t>Maria</w:t>
            </w:r>
          </w:p>
          <w:p w14:paraId="3F6FC751" w14:textId="77777777" w:rsidR="00512626" w:rsidRDefault="00000000">
            <w:pPr>
              <w:spacing w:after="20"/>
              <w:jc w:val="center"/>
            </w:pPr>
            <w:r>
              <w:rPr>
                <w:rFonts w:ascii="Calibri" w:eastAsia="Calibri" w:hAnsi="Calibri" w:cs="Calibri"/>
                <w:b/>
                <w:bCs/>
                <w:color w:val="FFFFFF"/>
                <w:sz w:val="40"/>
                <w:szCs w:val="40"/>
              </w:rPr>
              <w:t>Hoffmann</w:t>
            </w:r>
          </w:p>
          <w:p w14:paraId="3E3E330F" w14:textId="77777777" w:rsidR="00512626" w:rsidRDefault="00000000">
            <w:pPr>
              <w:spacing w:after="60"/>
              <w:jc w:val="center"/>
              <w:rPr>
                <w:rFonts w:ascii="Calibri" w:eastAsia="Calibri" w:hAnsi="Calibri" w:cs="Calibri"/>
                <w:color w:val="C2E4DF"/>
                <w:sz w:val="18"/>
                <w:szCs w:val="18"/>
              </w:rPr>
            </w:pPr>
            <w:r>
              <w:rPr>
                <w:rFonts w:ascii="Calibri" w:eastAsia="Calibri" w:hAnsi="Calibri" w:cs="Calibri"/>
                <w:color w:val="C2E4DF"/>
                <w:sz w:val="18"/>
                <w:szCs w:val="18"/>
              </w:rPr>
              <w:t>Betreuungskraft § 43b SGB XI</w:t>
            </w:r>
          </w:p>
          <w:p w14:paraId="4FDC5DE4" w14:textId="771F106A" w:rsidR="00F675C7" w:rsidRDefault="00F675C7">
            <w:pPr>
              <w:spacing w:after="60"/>
              <w:jc w:val="center"/>
            </w:pPr>
            <w:r>
              <w:rPr>
                <w:rFonts w:ascii="Calibri" w:eastAsia="Calibri" w:hAnsi="Calibri" w:cs="Calibri"/>
                <w:noProof/>
                <w:color w:val="2C3E35"/>
                <w:sz w:val="16"/>
                <w:szCs w:val="16"/>
              </w:rPr>
              <w:drawing>
                <wp:inline distT="0" distB="0" distL="0" distR="0" wp14:anchorId="7DC5A033" wp14:editId="2DB17615">
                  <wp:extent cx="1437364" cy="1390650"/>
                  <wp:effectExtent l="0" t="0" r="0" b="0"/>
                  <wp:docPr id="10936786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4149" cy="1397214"/>
                          </a:xfrm>
                          <a:prstGeom prst="rect">
                            <a:avLst/>
                          </a:prstGeom>
                          <a:noFill/>
                          <a:ln>
                            <a:noFill/>
                          </a:ln>
                        </pic:spPr>
                      </pic:pic>
                    </a:graphicData>
                  </a:graphic>
                </wp:inline>
              </w:drawing>
            </w:r>
          </w:p>
          <w:p w14:paraId="7339AEF9" w14:textId="77777777" w:rsidR="00512626" w:rsidRDefault="00000000">
            <w:pPr>
              <w:pBdr>
                <w:bottom w:val="single" w:sz="4" w:space="4" w:color="C2E4DF"/>
              </w:pBdr>
              <w:spacing w:before="240" w:after="100"/>
            </w:pPr>
            <w:r>
              <w:rPr>
                <w:rFonts w:ascii="Calibri" w:eastAsia="Calibri" w:hAnsi="Calibri" w:cs="Calibri"/>
                <w:b/>
                <w:bCs/>
                <w:color w:val="FFFFFF"/>
                <w:sz w:val="19"/>
                <w:szCs w:val="19"/>
              </w:rPr>
              <w:t>PERSÖNLICHE DATEN</w:t>
            </w:r>
          </w:p>
          <w:p w14:paraId="06FA6F36" w14:textId="77777777" w:rsidR="00512626" w:rsidRDefault="00000000">
            <w:pPr>
              <w:spacing w:after="40"/>
            </w:pPr>
            <w:r>
              <w:rPr>
                <w:rFonts w:ascii="Calibri" w:eastAsia="Calibri" w:hAnsi="Calibri" w:cs="Calibri"/>
                <w:color w:val="FFFFFF"/>
                <w:sz w:val="17"/>
                <w:szCs w:val="17"/>
              </w:rPr>
              <w:t>Geburtsdatum: 12. März 1980</w:t>
            </w:r>
          </w:p>
          <w:p w14:paraId="50891BB2" w14:textId="77777777" w:rsidR="00512626" w:rsidRDefault="00000000">
            <w:pPr>
              <w:spacing w:after="40"/>
            </w:pPr>
            <w:r>
              <w:rPr>
                <w:rFonts w:ascii="Calibri" w:eastAsia="Calibri" w:hAnsi="Calibri" w:cs="Calibri"/>
                <w:color w:val="FFFFFF"/>
                <w:sz w:val="17"/>
                <w:szCs w:val="17"/>
              </w:rPr>
              <w:t>Geburtsort: Freiburg im Breisgau</w:t>
            </w:r>
          </w:p>
          <w:p w14:paraId="36F85488" w14:textId="77777777" w:rsidR="00512626" w:rsidRDefault="00000000">
            <w:pPr>
              <w:spacing w:after="40"/>
            </w:pPr>
            <w:r>
              <w:rPr>
                <w:rFonts w:ascii="Calibri" w:eastAsia="Calibri" w:hAnsi="Calibri" w:cs="Calibri"/>
                <w:color w:val="FFFFFF"/>
                <w:sz w:val="17"/>
                <w:szCs w:val="17"/>
              </w:rPr>
              <w:t>Familienstand: verheiratet, 2 Kinder</w:t>
            </w:r>
          </w:p>
          <w:p w14:paraId="6FCFA937" w14:textId="77777777" w:rsidR="00512626" w:rsidRDefault="00000000">
            <w:pPr>
              <w:spacing w:after="40"/>
            </w:pPr>
            <w:r>
              <w:rPr>
                <w:rFonts w:ascii="Calibri" w:eastAsia="Calibri" w:hAnsi="Calibri" w:cs="Calibri"/>
                <w:color w:val="FFFFFF"/>
                <w:sz w:val="17"/>
                <w:szCs w:val="17"/>
              </w:rPr>
              <w:t>Nationalität: deutsch</w:t>
            </w:r>
          </w:p>
          <w:p w14:paraId="0C9B8B95" w14:textId="77777777" w:rsidR="00512626" w:rsidRDefault="00512626">
            <w:pPr>
              <w:spacing w:after="80"/>
            </w:pPr>
          </w:p>
          <w:p w14:paraId="46469C7C" w14:textId="77777777" w:rsidR="00512626" w:rsidRDefault="00000000">
            <w:pPr>
              <w:pBdr>
                <w:bottom w:val="single" w:sz="4" w:space="4" w:color="C2E4DF"/>
              </w:pBdr>
              <w:spacing w:before="240" w:after="100"/>
            </w:pPr>
            <w:r>
              <w:rPr>
                <w:rFonts w:ascii="Calibri" w:eastAsia="Calibri" w:hAnsi="Calibri" w:cs="Calibri"/>
                <w:b/>
                <w:bCs/>
                <w:color w:val="FFFFFF"/>
                <w:sz w:val="19"/>
                <w:szCs w:val="19"/>
              </w:rPr>
              <w:t>KONTAKT</w:t>
            </w:r>
          </w:p>
          <w:p w14:paraId="1DEE1438" w14:textId="77777777" w:rsidR="00512626" w:rsidRDefault="00000000">
            <w:pPr>
              <w:spacing w:after="40"/>
            </w:pPr>
            <w:r>
              <w:rPr>
                <w:rFonts w:ascii="Calibri" w:eastAsia="Calibri" w:hAnsi="Calibri" w:cs="Calibri"/>
                <w:color w:val="FFFFFF"/>
                <w:sz w:val="17"/>
                <w:szCs w:val="17"/>
              </w:rPr>
              <w:t>📍 Gartenstraße 17, 79100 Freiburg</w:t>
            </w:r>
          </w:p>
          <w:p w14:paraId="518A73A5" w14:textId="77777777" w:rsidR="00512626" w:rsidRDefault="00000000">
            <w:pPr>
              <w:spacing w:after="40"/>
            </w:pPr>
            <w:r>
              <w:rPr>
                <w:rFonts w:ascii="Calibri" w:eastAsia="Calibri" w:hAnsi="Calibri" w:cs="Calibri"/>
                <w:color w:val="FFFFFF"/>
                <w:sz w:val="17"/>
                <w:szCs w:val="17"/>
              </w:rPr>
              <w:t>📞 +49 761 84920 3311</w:t>
            </w:r>
          </w:p>
          <w:p w14:paraId="47836FD6" w14:textId="77777777" w:rsidR="00512626" w:rsidRDefault="00000000">
            <w:pPr>
              <w:spacing w:after="40"/>
            </w:pPr>
            <w:r>
              <w:rPr>
                <w:rFonts w:ascii="Calibri" w:eastAsia="Calibri" w:hAnsi="Calibri" w:cs="Calibri"/>
                <w:color w:val="FFFFFF"/>
                <w:sz w:val="17"/>
                <w:szCs w:val="17"/>
              </w:rPr>
              <w:t>✉ m.hoffmann@mail.de</w:t>
            </w:r>
          </w:p>
          <w:p w14:paraId="186637FE" w14:textId="77777777" w:rsidR="00512626" w:rsidRDefault="00512626">
            <w:pPr>
              <w:spacing w:after="80"/>
            </w:pPr>
          </w:p>
          <w:p w14:paraId="247EB72F" w14:textId="77777777" w:rsidR="00512626" w:rsidRDefault="00000000">
            <w:pPr>
              <w:pBdr>
                <w:bottom w:val="single" w:sz="4" w:space="4" w:color="C2E4DF"/>
              </w:pBdr>
              <w:spacing w:before="240" w:after="100"/>
            </w:pPr>
            <w:r>
              <w:rPr>
                <w:rFonts w:ascii="Calibri" w:eastAsia="Calibri" w:hAnsi="Calibri" w:cs="Calibri"/>
                <w:b/>
                <w:bCs/>
                <w:color w:val="FFFFFF"/>
                <w:sz w:val="19"/>
                <w:szCs w:val="19"/>
              </w:rPr>
              <w:t>QUALIFIKATION</w:t>
            </w:r>
          </w:p>
          <w:tbl>
            <w:tblPr>
              <w:tblW w:w="26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1000"/>
            </w:tblGrid>
            <w:tr w:rsidR="00512626" w14:paraId="7CD150DE"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40" w:type="dxa"/>
                  </w:tcMar>
                </w:tcPr>
                <w:p w14:paraId="2C464A7C" w14:textId="77777777" w:rsidR="00512626" w:rsidRDefault="00000000">
                  <w:r>
                    <w:rPr>
                      <w:rFonts w:ascii="Calibri" w:eastAsia="Calibri" w:hAnsi="Calibri" w:cs="Calibri"/>
                      <w:color w:val="FFFFFF"/>
                      <w:sz w:val="16"/>
                      <w:szCs w:val="16"/>
                    </w:rPr>
                    <w:t>Demenzbetreuung</w:t>
                  </w:r>
                </w:p>
              </w:tc>
              <w:tc>
                <w:tcPr>
                  <w:tcW w:w="10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0" w:type="dxa"/>
                  </w:tcMar>
                </w:tcPr>
                <w:p w14:paraId="1FA44AAB" w14:textId="77777777" w:rsidR="00512626" w:rsidRDefault="00000000">
                  <w:r>
                    <w:rPr>
                      <w:rFonts w:ascii="Calibri" w:eastAsia="Calibri" w:hAnsi="Calibri" w:cs="Calibri"/>
                      <w:color w:val="C2E4DF"/>
                      <w:sz w:val="15"/>
                      <w:szCs w:val="15"/>
                    </w:rPr>
                    <w:t>● ● ● ● ●</w:t>
                  </w:r>
                </w:p>
              </w:tc>
            </w:tr>
            <w:tr w:rsidR="00512626" w14:paraId="41C59923"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40" w:type="dxa"/>
                  </w:tcMar>
                </w:tcPr>
                <w:p w14:paraId="0518512F" w14:textId="77777777" w:rsidR="00512626" w:rsidRDefault="00000000">
                  <w:r>
                    <w:rPr>
                      <w:rFonts w:ascii="Calibri" w:eastAsia="Calibri" w:hAnsi="Calibri" w:cs="Calibri"/>
                      <w:color w:val="FFFFFF"/>
                      <w:sz w:val="16"/>
                      <w:szCs w:val="16"/>
                    </w:rPr>
                    <w:t>Grundpflege</w:t>
                  </w:r>
                </w:p>
              </w:tc>
              <w:tc>
                <w:tcPr>
                  <w:tcW w:w="10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0" w:type="dxa"/>
                  </w:tcMar>
                </w:tcPr>
                <w:p w14:paraId="10EF275B" w14:textId="77777777" w:rsidR="00512626" w:rsidRDefault="00000000">
                  <w:r>
                    <w:rPr>
                      <w:rFonts w:ascii="Calibri" w:eastAsia="Calibri" w:hAnsi="Calibri" w:cs="Calibri"/>
                      <w:color w:val="C2E4DF"/>
                      <w:sz w:val="15"/>
                      <w:szCs w:val="15"/>
                    </w:rPr>
                    <w:t>● ● ● ● ○</w:t>
                  </w:r>
                </w:p>
              </w:tc>
            </w:tr>
            <w:tr w:rsidR="00512626" w14:paraId="2B0D7B26"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40" w:type="dxa"/>
                  </w:tcMar>
                </w:tcPr>
                <w:p w14:paraId="5490ADB4" w14:textId="77777777" w:rsidR="00512626" w:rsidRDefault="00000000">
                  <w:r>
                    <w:rPr>
                      <w:rFonts w:ascii="Calibri" w:eastAsia="Calibri" w:hAnsi="Calibri" w:cs="Calibri"/>
                      <w:color w:val="FFFFFF"/>
                      <w:sz w:val="16"/>
                      <w:szCs w:val="16"/>
                    </w:rPr>
                    <w:t>Aktivierungstherapie</w:t>
                  </w:r>
                </w:p>
              </w:tc>
              <w:tc>
                <w:tcPr>
                  <w:tcW w:w="10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0" w:type="dxa"/>
                  </w:tcMar>
                </w:tcPr>
                <w:p w14:paraId="4D64B200" w14:textId="77777777" w:rsidR="00512626" w:rsidRDefault="00000000">
                  <w:r>
                    <w:rPr>
                      <w:rFonts w:ascii="Calibri" w:eastAsia="Calibri" w:hAnsi="Calibri" w:cs="Calibri"/>
                      <w:color w:val="C2E4DF"/>
                      <w:sz w:val="15"/>
                      <w:szCs w:val="15"/>
                    </w:rPr>
                    <w:t>● ● ● ● ●</w:t>
                  </w:r>
                </w:p>
              </w:tc>
            </w:tr>
            <w:tr w:rsidR="00512626" w14:paraId="7C116F46"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40" w:type="dxa"/>
                  </w:tcMar>
                </w:tcPr>
                <w:p w14:paraId="3F3A2FC8" w14:textId="77777777" w:rsidR="00512626" w:rsidRDefault="00000000">
                  <w:r>
                    <w:rPr>
                      <w:rFonts w:ascii="Calibri" w:eastAsia="Calibri" w:hAnsi="Calibri" w:cs="Calibri"/>
                      <w:color w:val="FFFFFF"/>
                      <w:sz w:val="16"/>
                      <w:szCs w:val="16"/>
                    </w:rPr>
                    <w:t>Palliativpflege</w:t>
                  </w:r>
                </w:p>
              </w:tc>
              <w:tc>
                <w:tcPr>
                  <w:tcW w:w="10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0" w:type="dxa"/>
                  </w:tcMar>
                </w:tcPr>
                <w:p w14:paraId="3647D05E" w14:textId="77777777" w:rsidR="00512626" w:rsidRDefault="00000000">
                  <w:r>
                    <w:rPr>
                      <w:rFonts w:ascii="Calibri" w:eastAsia="Calibri" w:hAnsi="Calibri" w:cs="Calibri"/>
                      <w:color w:val="C2E4DF"/>
                      <w:sz w:val="15"/>
                      <w:szCs w:val="15"/>
                    </w:rPr>
                    <w:t>● ● ● ● ○</w:t>
                  </w:r>
                </w:p>
              </w:tc>
            </w:tr>
            <w:tr w:rsidR="00512626" w14:paraId="68926631"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40" w:type="dxa"/>
                  </w:tcMar>
                </w:tcPr>
                <w:p w14:paraId="43E6DB6C" w14:textId="77777777" w:rsidR="00512626" w:rsidRDefault="00000000">
                  <w:r>
                    <w:rPr>
                      <w:rFonts w:ascii="Calibri" w:eastAsia="Calibri" w:hAnsi="Calibri" w:cs="Calibri"/>
                      <w:color w:val="FFFFFF"/>
                      <w:sz w:val="16"/>
                      <w:szCs w:val="16"/>
                    </w:rPr>
                    <w:t>Biografiearbeit</w:t>
                  </w:r>
                </w:p>
              </w:tc>
              <w:tc>
                <w:tcPr>
                  <w:tcW w:w="10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0" w:type="dxa"/>
                  </w:tcMar>
                </w:tcPr>
                <w:p w14:paraId="0A7C95FB" w14:textId="77777777" w:rsidR="00512626" w:rsidRDefault="00000000">
                  <w:r>
                    <w:rPr>
                      <w:rFonts w:ascii="Calibri" w:eastAsia="Calibri" w:hAnsi="Calibri" w:cs="Calibri"/>
                      <w:color w:val="C2E4DF"/>
                      <w:sz w:val="15"/>
                      <w:szCs w:val="15"/>
                    </w:rPr>
                    <w:t>● ● ● ● ○</w:t>
                  </w:r>
                </w:p>
              </w:tc>
            </w:tr>
            <w:tr w:rsidR="00512626" w14:paraId="6B848CE0"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40" w:type="dxa"/>
                  </w:tcMar>
                </w:tcPr>
                <w:p w14:paraId="536765DA" w14:textId="77777777" w:rsidR="00512626" w:rsidRDefault="00000000">
                  <w:r>
                    <w:rPr>
                      <w:rFonts w:ascii="Calibri" w:eastAsia="Calibri" w:hAnsi="Calibri" w:cs="Calibri"/>
                      <w:color w:val="FFFFFF"/>
                      <w:sz w:val="16"/>
                      <w:szCs w:val="16"/>
                    </w:rPr>
                    <w:t>Dokumentation</w:t>
                  </w:r>
                </w:p>
              </w:tc>
              <w:tc>
                <w:tcPr>
                  <w:tcW w:w="10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0" w:type="dxa"/>
                  </w:tcMar>
                </w:tcPr>
                <w:p w14:paraId="40BB464B" w14:textId="77777777" w:rsidR="00512626" w:rsidRDefault="00000000">
                  <w:r>
                    <w:rPr>
                      <w:rFonts w:ascii="Calibri" w:eastAsia="Calibri" w:hAnsi="Calibri" w:cs="Calibri"/>
                      <w:color w:val="C2E4DF"/>
                      <w:sz w:val="15"/>
                      <w:szCs w:val="15"/>
                    </w:rPr>
                    <w:t>● ● ● ○ ○</w:t>
                  </w:r>
                </w:p>
              </w:tc>
            </w:tr>
          </w:tbl>
          <w:p w14:paraId="571D6137" w14:textId="77777777" w:rsidR="00512626" w:rsidRDefault="00512626">
            <w:pPr>
              <w:spacing w:after="80"/>
            </w:pPr>
          </w:p>
          <w:p w14:paraId="1D274DEE" w14:textId="77777777" w:rsidR="00512626" w:rsidRDefault="00000000">
            <w:pPr>
              <w:pBdr>
                <w:bottom w:val="single" w:sz="4" w:space="4" w:color="C2E4DF"/>
              </w:pBdr>
              <w:spacing w:before="240" w:after="100"/>
            </w:pPr>
            <w:r>
              <w:rPr>
                <w:rFonts w:ascii="Calibri" w:eastAsia="Calibri" w:hAnsi="Calibri" w:cs="Calibri"/>
                <w:b/>
                <w:bCs/>
                <w:color w:val="FFFFFF"/>
                <w:sz w:val="19"/>
                <w:szCs w:val="19"/>
              </w:rPr>
              <w:t>EDV-KENNTNISSE</w:t>
            </w:r>
          </w:p>
          <w:tbl>
            <w:tblPr>
              <w:tblW w:w="26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1000"/>
            </w:tblGrid>
            <w:tr w:rsidR="00512626" w14:paraId="33DF210C"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40" w:type="dxa"/>
                  </w:tcMar>
                </w:tcPr>
                <w:p w14:paraId="07E559DD" w14:textId="77777777" w:rsidR="00512626" w:rsidRDefault="00000000">
                  <w:r>
                    <w:rPr>
                      <w:rFonts w:ascii="Calibri" w:eastAsia="Calibri" w:hAnsi="Calibri" w:cs="Calibri"/>
                      <w:color w:val="FFFFFF"/>
                      <w:sz w:val="16"/>
                      <w:szCs w:val="16"/>
                    </w:rPr>
                    <w:t>MS Office</w:t>
                  </w:r>
                </w:p>
              </w:tc>
              <w:tc>
                <w:tcPr>
                  <w:tcW w:w="10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0" w:type="dxa"/>
                  </w:tcMar>
                </w:tcPr>
                <w:p w14:paraId="04B521D2" w14:textId="77777777" w:rsidR="00512626" w:rsidRDefault="00000000">
                  <w:r>
                    <w:rPr>
                      <w:rFonts w:ascii="Calibri" w:eastAsia="Calibri" w:hAnsi="Calibri" w:cs="Calibri"/>
                      <w:color w:val="C2E4DF"/>
                      <w:sz w:val="15"/>
                      <w:szCs w:val="15"/>
                    </w:rPr>
                    <w:t>● ● ● ● ○</w:t>
                  </w:r>
                </w:p>
              </w:tc>
            </w:tr>
            <w:tr w:rsidR="00512626" w14:paraId="2739E28C"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40" w:type="dxa"/>
                  </w:tcMar>
                </w:tcPr>
                <w:p w14:paraId="1203A633" w14:textId="77777777" w:rsidR="00512626" w:rsidRDefault="00000000">
                  <w:r>
                    <w:rPr>
                      <w:rFonts w:ascii="Calibri" w:eastAsia="Calibri" w:hAnsi="Calibri" w:cs="Calibri"/>
                      <w:color w:val="FFFFFF"/>
                      <w:sz w:val="16"/>
                      <w:szCs w:val="16"/>
                    </w:rPr>
                    <w:t>Medizinsoftware</w:t>
                  </w:r>
                </w:p>
              </w:tc>
              <w:tc>
                <w:tcPr>
                  <w:tcW w:w="10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0" w:type="dxa"/>
                  </w:tcMar>
                </w:tcPr>
                <w:p w14:paraId="310BA807" w14:textId="77777777" w:rsidR="00512626" w:rsidRDefault="00000000">
                  <w:r>
                    <w:rPr>
                      <w:rFonts w:ascii="Calibri" w:eastAsia="Calibri" w:hAnsi="Calibri" w:cs="Calibri"/>
                      <w:color w:val="C2E4DF"/>
                      <w:sz w:val="15"/>
                      <w:szCs w:val="15"/>
                    </w:rPr>
                    <w:t>● ● ● ○ ○</w:t>
                  </w:r>
                </w:p>
              </w:tc>
            </w:tr>
            <w:tr w:rsidR="00512626" w14:paraId="6637F38D"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40" w:type="dxa"/>
                  </w:tcMar>
                </w:tcPr>
                <w:p w14:paraId="72B4CBB4" w14:textId="77777777" w:rsidR="00512626" w:rsidRDefault="00000000">
                  <w:r>
                    <w:rPr>
                      <w:rFonts w:ascii="Calibri" w:eastAsia="Calibri" w:hAnsi="Calibri" w:cs="Calibri"/>
                      <w:color w:val="FFFFFF"/>
                      <w:sz w:val="16"/>
                      <w:szCs w:val="16"/>
                    </w:rPr>
                    <w:t>Pflegedok-Software</w:t>
                  </w:r>
                </w:p>
              </w:tc>
              <w:tc>
                <w:tcPr>
                  <w:tcW w:w="10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0" w:type="dxa"/>
                  </w:tcMar>
                </w:tcPr>
                <w:p w14:paraId="1CF7B719" w14:textId="77777777" w:rsidR="00512626" w:rsidRDefault="00000000">
                  <w:r>
                    <w:rPr>
                      <w:rFonts w:ascii="Calibri" w:eastAsia="Calibri" w:hAnsi="Calibri" w:cs="Calibri"/>
                      <w:color w:val="C2E4DF"/>
                      <w:sz w:val="15"/>
                      <w:szCs w:val="15"/>
                    </w:rPr>
                    <w:t>● ● ● ○ ○</w:t>
                  </w:r>
                </w:p>
              </w:tc>
            </w:tr>
          </w:tbl>
          <w:p w14:paraId="0B874E47" w14:textId="77777777" w:rsidR="00512626" w:rsidRDefault="00512626">
            <w:pPr>
              <w:spacing w:after="80"/>
            </w:pPr>
          </w:p>
          <w:p w14:paraId="60D2BC67" w14:textId="77777777" w:rsidR="00512626" w:rsidRDefault="00000000">
            <w:pPr>
              <w:pBdr>
                <w:bottom w:val="single" w:sz="4" w:space="4" w:color="C2E4DF"/>
              </w:pBdr>
              <w:spacing w:before="240" w:after="100"/>
            </w:pPr>
            <w:r>
              <w:rPr>
                <w:rFonts w:ascii="Calibri" w:eastAsia="Calibri" w:hAnsi="Calibri" w:cs="Calibri"/>
                <w:b/>
                <w:bCs/>
                <w:color w:val="FFFFFF"/>
                <w:sz w:val="19"/>
                <w:szCs w:val="19"/>
              </w:rPr>
              <w:t>SPRACHEN</w:t>
            </w:r>
          </w:p>
          <w:tbl>
            <w:tblPr>
              <w:tblW w:w="26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1000"/>
            </w:tblGrid>
            <w:tr w:rsidR="00512626" w14:paraId="77BECEE7"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40" w:type="dxa"/>
                  </w:tcMar>
                </w:tcPr>
                <w:p w14:paraId="0F92A79E" w14:textId="77777777" w:rsidR="00512626" w:rsidRDefault="00000000">
                  <w:r>
                    <w:rPr>
                      <w:rFonts w:ascii="Calibri" w:eastAsia="Calibri" w:hAnsi="Calibri" w:cs="Calibri"/>
                      <w:color w:val="FFFFFF"/>
                      <w:sz w:val="16"/>
                      <w:szCs w:val="16"/>
                    </w:rPr>
                    <w:t>Deutsch</w:t>
                  </w:r>
                </w:p>
              </w:tc>
              <w:tc>
                <w:tcPr>
                  <w:tcW w:w="10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0" w:type="dxa"/>
                  </w:tcMar>
                </w:tcPr>
                <w:p w14:paraId="083516F8" w14:textId="77777777" w:rsidR="00512626" w:rsidRDefault="00000000">
                  <w:r>
                    <w:rPr>
                      <w:rFonts w:ascii="Calibri" w:eastAsia="Calibri" w:hAnsi="Calibri" w:cs="Calibri"/>
                      <w:color w:val="C2E4DF"/>
                      <w:sz w:val="15"/>
                      <w:szCs w:val="15"/>
                    </w:rPr>
                    <w:t>● ● ● ● ●</w:t>
                  </w:r>
                </w:p>
              </w:tc>
            </w:tr>
            <w:tr w:rsidR="00512626" w14:paraId="6C698321"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40" w:type="dxa"/>
                  </w:tcMar>
                </w:tcPr>
                <w:p w14:paraId="6E147791" w14:textId="77777777" w:rsidR="00512626" w:rsidRDefault="00000000">
                  <w:r>
                    <w:rPr>
                      <w:rFonts w:ascii="Calibri" w:eastAsia="Calibri" w:hAnsi="Calibri" w:cs="Calibri"/>
                      <w:color w:val="FFFFFF"/>
                      <w:sz w:val="16"/>
                      <w:szCs w:val="16"/>
                    </w:rPr>
                    <w:t>Englisch</w:t>
                  </w:r>
                </w:p>
              </w:tc>
              <w:tc>
                <w:tcPr>
                  <w:tcW w:w="10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0" w:type="dxa"/>
                  </w:tcMar>
                </w:tcPr>
                <w:p w14:paraId="223BD510" w14:textId="77777777" w:rsidR="00512626" w:rsidRDefault="00000000">
                  <w:r>
                    <w:rPr>
                      <w:rFonts w:ascii="Calibri" w:eastAsia="Calibri" w:hAnsi="Calibri" w:cs="Calibri"/>
                      <w:color w:val="C2E4DF"/>
                      <w:sz w:val="15"/>
                      <w:szCs w:val="15"/>
                    </w:rPr>
                    <w:t>● ● ● ○ ○</w:t>
                  </w:r>
                </w:p>
              </w:tc>
            </w:tr>
            <w:tr w:rsidR="00512626" w14:paraId="23F166F9"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40" w:type="dxa"/>
                  </w:tcMar>
                </w:tcPr>
                <w:p w14:paraId="26D86B4C" w14:textId="77777777" w:rsidR="00512626" w:rsidRDefault="00000000">
                  <w:r>
                    <w:rPr>
                      <w:rFonts w:ascii="Calibri" w:eastAsia="Calibri" w:hAnsi="Calibri" w:cs="Calibri"/>
                      <w:color w:val="FFFFFF"/>
                      <w:sz w:val="16"/>
                      <w:szCs w:val="16"/>
                    </w:rPr>
                    <w:t>Polnisch</w:t>
                  </w:r>
                </w:p>
              </w:tc>
              <w:tc>
                <w:tcPr>
                  <w:tcW w:w="1000" w:type="dxa"/>
                  <w:tcBorders>
                    <w:top w:val="none" w:sz="0" w:space="0" w:color="FFFFFF"/>
                    <w:left w:val="none" w:sz="0" w:space="0" w:color="FFFFFF"/>
                    <w:bottom w:val="none" w:sz="0" w:space="0" w:color="FFFFFF"/>
                    <w:right w:val="none" w:sz="0" w:space="0" w:color="FFFFFF"/>
                  </w:tcBorders>
                  <w:shd w:val="clear" w:color="auto" w:fill="1A7A6E"/>
                  <w:tcMar>
                    <w:top w:w="0" w:type="dxa"/>
                    <w:left w:w="0" w:type="dxa"/>
                    <w:bottom w:w="30" w:type="dxa"/>
                    <w:right w:w="0" w:type="dxa"/>
                  </w:tcMar>
                </w:tcPr>
                <w:p w14:paraId="57990213" w14:textId="77777777" w:rsidR="00512626" w:rsidRDefault="00000000">
                  <w:r>
                    <w:rPr>
                      <w:rFonts w:ascii="Calibri" w:eastAsia="Calibri" w:hAnsi="Calibri" w:cs="Calibri"/>
                      <w:color w:val="C2E4DF"/>
                      <w:sz w:val="15"/>
                      <w:szCs w:val="15"/>
                    </w:rPr>
                    <w:t>● ● ○ ○ ○</w:t>
                  </w:r>
                </w:p>
              </w:tc>
            </w:tr>
          </w:tbl>
          <w:p w14:paraId="7F0830A6" w14:textId="77777777" w:rsidR="00512626" w:rsidRDefault="00512626">
            <w:pPr>
              <w:spacing w:after="80"/>
            </w:pPr>
          </w:p>
          <w:p w14:paraId="783F5A78" w14:textId="77777777" w:rsidR="00512626" w:rsidRDefault="00000000">
            <w:pPr>
              <w:pBdr>
                <w:bottom w:val="single" w:sz="4" w:space="4" w:color="C2E4DF"/>
              </w:pBdr>
              <w:spacing w:before="240" w:after="100"/>
            </w:pPr>
            <w:r>
              <w:rPr>
                <w:rFonts w:ascii="Calibri" w:eastAsia="Calibri" w:hAnsi="Calibri" w:cs="Calibri"/>
                <w:b/>
                <w:bCs/>
                <w:color w:val="FFFFFF"/>
                <w:sz w:val="19"/>
                <w:szCs w:val="19"/>
              </w:rPr>
              <w:t>INTERESSEN</w:t>
            </w:r>
          </w:p>
          <w:p w14:paraId="317EABB3" w14:textId="77777777" w:rsidR="00512626" w:rsidRDefault="00000000">
            <w:pPr>
              <w:spacing w:after="40"/>
            </w:pPr>
            <w:r>
              <w:rPr>
                <w:rFonts w:ascii="Calibri" w:eastAsia="Calibri" w:hAnsi="Calibri" w:cs="Calibri"/>
                <w:color w:val="FFFFFF"/>
                <w:sz w:val="17"/>
                <w:szCs w:val="17"/>
              </w:rPr>
              <w:t>Gartenarbeit &amp; Naturwandern</w:t>
            </w:r>
          </w:p>
          <w:p w14:paraId="638DC07A" w14:textId="77777777" w:rsidR="00512626" w:rsidRDefault="00000000">
            <w:pPr>
              <w:spacing w:after="40"/>
            </w:pPr>
            <w:r>
              <w:rPr>
                <w:rFonts w:ascii="Calibri" w:eastAsia="Calibri" w:hAnsi="Calibri" w:cs="Calibri"/>
                <w:color w:val="FFFFFF"/>
                <w:sz w:val="17"/>
                <w:szCs w:val="17"/>
              </w:rPr>
              <w:t>Basteln &amp; Kreativtherapie</w:t>
            </w:r>
          </w:p>
          <w:p w14:paraId="501DE8FA" w14:textId="77777777" w:rsidR="00512626" w:rsidRDefault="00000000">
            <w:pPr>
              <w:spacing w:after="40"/>
            </w:pPr>
            <w:r>
              <w:rPr>
                <w:rFonts w:ascii="Calibri" w:eastAsia="Calibri" w:hAnsi="Calibri" w:cs="Calibri"/>
                <w:color w:val="FFFFFF"/>
                <w:sz w:val="17"/>
                <w:szCs w:val="17"/>
              </w:rPr>
              <w:t>Kochen mit Senioren</w:t>
            </w:r>
          </w:p>
          <w:p w14:paraId="267FA4CD" w14:textId="77777777" w:rsidR="00512626" w:rsidRDefault="00000000">
            <w:pPr>
              <w:spacing w:after="40"/>
            </w:pPr>
            <w:r>
              <w:rPr>
                <w:rFonts w:ascii="Calibri" w:eastAsia="Calibri" w:hAnsi="Calibri" w:cs="Calibri"/>
                <w:color w:val="FFFFFF"/>
                <w:sz w:val="17"/>
                <w:szCs w:val="17"/>
              </w:rPr>
              <w:t>Ehrenamtliche Arbeit</w:t>
            </w:r>
          </w:p>
        </w:tc>
        <w:tc>
          <w:tcPr>
            <w:tcW w:w="8827" w:type="dxa"/>
            <w:tcBorders>
              <w:top w:val="none" w:sz="0" w:space="0" w:color="FFFFFF"/>
              <w:left w:val="none" w:sz="0" w:space="0" w:color="FFFFFF"/>
              <w:bottom w:val="none" w:sz="0" w:space="0" w:color="FFFFFF"/>
              <w:right w:val="none" w:sz="0" w:space="0" w:color="FFFFFF"/>
            </w:tcBorders>
            <w:shd w:val="clear" w:color="auto" w:fill="FFFFFF"/>
            <w:tcMar>
              <w:top w:w="0" w:type="dxa"/>
              <w:left w:w="360" w:type="dxa"/>
              <w:bottom w:w="600" w:type="dxa"/>
              <w:right w:w="240" w:type="dxa"/>
            </w:tcMar>
          </w:tcPr>
          <w:p w14:paraId="09E2081F" w14:textId="77777777" w:rsidR="00512626" w:rsidRDefault="00000000">
            <w:pPr>
              <w:pBdr>
                <w:left w:val="single" w:sz="24" w:space="10" w:color="1A7A6E"/>
              </w:pBdr>
              <w:spacing w:before="280" w:after="120"/>
            </w:pPr>
            <w:r>
              <w:rPr>
                <w:rFonts w:ascii="Calibri" w:eastAsia="Calibri" w:hAnsi="Calibri" w:cs="Calibri"/>
                <w:b/>
                <w:bCs/>
                <w:color w:val="1A7A6E"/>
                <w:sz w:val="28"/>
                <w:szCs w:val="28"/>
              </w:rPr>
              <w:t>Berufsprofil</w:t>
            </w:r>
          </w:p>
          <w:p w14:paraId="3F5E30DA" w14:textId="77777777" w:rsidR="00512626" w:rsidRDefault="00000000">
            <w:pPr>
              <w:ind w:left="200"/>
            </w:pPr>
            <w:r>
              <w:rPr>
                <w:rFonts w:ascii="Calibri" w:eastAsia="Calibri" w:hAnsi="Calibri" w:cs="Calibri"/>
                <w:color w:val="2C3E35"/>
                <w:sz w:val="17"/>
                <w:szCs w:val="17"/>
              </w:rPr>
              <w:t>Einfühlsame und engagierte Betreuungskraft nach § 43b SGB XI mit über 12 Jahren Erfahrung in der Begleitung und Aktivierung von Menschen mit Demenz, körperlichen Einschränkungen und psychischen Erkrankungen. Mein Ziel ist es, den Alltag der Betreuten durch individuelle Zuwendung, sinnvolle Beschäftigung und soziale Teilhabe zu bereichern.</w:t>
            </w:r>
          </w:p>
          <w:p w14:paraId="1B84FFC0" w14:textId="77777777" w:rsidR="00512626" w:rsidRDefault="00000000">
            <w:pPr>
              <w:pBdr>
                <w:bottom w:val="single" w:sz="8" w:space="4" w:color="1A7A6E"/>
              </w:pBdr>
              <w:spacing w:before="240" w:after="80"/>
            </w:pPr>
            <w:r>
              <w:rPr>
                <w:rFonts w:ascii="Calibri" w:eastAsia="Calibri" w:hAnsi="Calibri" w:cs="Calibri"/>
                <w:b/>
                <w:bCs/>
                <w:color w:val="1A7A6E"/>
                <w:sz w:val="22"/>
                <w:szCs w:val="22"/>
              </w:rPr>
              <w:t>BERUFLICHE ERFAHRUNG</w:t>
            </w:r>
          </w:p>
          <w:p w14:paraId="58543972" w14:textId="77777777" w:rsidR="00512626" w:rsidRDefault="00000000">
            <w:pPr>
              <w:spacing w:before="160" w:after="40"/>
            </w:pPr>
            <w:r>
              <w:rPr>
                <w:rFonts w:ascii="Calibri" w:eastAsia="Calibri" w:hAnsi="Calibri" w:cs="Calibri"/>
                <w:i/>
                <w:iCs/>
                <w:color w:val="6B7B73"/>
                <w:sz w:val="16"/>
                <w:szCs w:val="16"/>
              </w:rPr>
              <w:t>01/2018 – heute</w:t>
            </w:r>
          </w:p>
          <w:p w14:paraId="322CBC4E" w14:textId="77777777" w:rsidR="00512626" w:rsidRDefault="00000000">
            <w:pPr>
              <w:spacing w:after="30"/>
            </w:pPr>
            <w:r>
              <w:rPr>
                <w:rFonts w:ascii="Calibri" w:eastAsia="Calibri" w:hAnsi="Calibri" w:cs="Calibri"/>
                <w:b/>
                <w:bCs/>
                <w:color w:val="2C3E35"/>
              </w:rPr>
              <w:t>Betreuungskraft § 43b SGB XI (Vollzeit)</w:t>
            </w:r>
          </w:p>
          <w:p w14:paraId="7940D9C5" w14:textId="77777777" w:rsidR="00512626" w:rsidRDefault="00000000">
            <w:pPr>
              <w:spacing w:after="60"/>
            </w:pPr>
            <w:r>
              <w:rPr>
                <w:rFonts w:ascii="Calibri" w:eastAsia="Calibri" w:hAnsi="Calibri" w:cs="Calibri"/>
                <w:color w:val="1A7A6E"/>
                <w:sz w:val="17"/>
                <w:szCs w:val="17"/>
              </w:rPr>
              <w:t>AWO Seniorenzentrum Freiburg-Nord, Freiburg i.Br.</w:t>
            </w:r>
          </w:p>
          <w:p w14:paraId="47EF47D0" w14:textId="77777777" w:rsidR="00512626" w:rsidRDefault="00000000">
            <w:pPr>
              <w:spacing w:after="30"/>
              <w:ind w:left="240" w:hanging="200"/>
            </w:pPr>
            <w:r>
              <w:rPr>
                <w:rFonts w:ascii="Calibri" w:eastAsia="Calibri" w:hAnsi="Calibri" w:cs="Calibri"/>
                <w:color w:val="1A7A6E"/>
                <w:sz w:val="16"/>
                <w:szCs w:val="16"/>
              </w:rPr>
              <w:t xml:space="preserve">▸  </w:t>
            </w:r>
            <w:r>
              <w:rPr>
                <w:rFonts w:ascii="Calibri" w:eastAsia="Calibri" w:hAnsi="Calibri" w:cs="Calibri"/>
                <w:color w:val="2C3E35"/>
                <w:sz w:val="16"/>
                <w:szCs w:val="16"/>
              </w:rPr>
              <w:t>Einzelbetreuung und Gruppenbetreuung von Bewohnern mit Demenz und geistiger Behinderung</w:t>
            </w:r>
          </w:p>
          <w:p w14:paraId="41A2CA1C" w14:textId="6AE56B67" w:rsidR="00512626" w:rsidRDefault="00000000">
            <w:pPr>
              <w:spacing w:after="30"/>
              <w:ind w:left="240" w:hanging="200"/>
            </w:pPr>
            <w:r>
              <w:rPr>
                <w:rFonts w:ascii="Calibri" w:eastAsia="Calibri" w:hAnsi="Calibri" w:cs="Calibri"/>
                <w:color w:val="1A7A6E"/>
                <w:sz w:val="16"/>
                <w:szCs w:val="16"/>
              </w:rPr>
              <w:t xml:space="preserve">▸  </w:t>
            </w:r>
            <w:r>
              <w:rPr>
                <w:rFonts w:ascii="Calibri" w:eastAsia="Calibri" w:hAnsi="Calibri" w:cs="Calibri"/>
                <w:color w:val="2C3E35"/>
                <w:sz w:val="16"/>
                <w:szCs w:val="16"/>
              </w:rPr>
              <w:t>Planung und Durchführung von Gedächtnistraining, Musiktherapie und Bastelgruppen</w:t>
            </w:r>
          </w:p>
          <w:p w14:paraId="1D305BF5" w14:textId="77777777" w:rsidR="00512626" w:rsidRDefault="00000000">
            <w:pPr>
              <w:spacing w:after="30"/>
              <w:ind w:left="240" w:hanging="200"/>
            </w:pPr>
            <w:r>
              <w:rPr>
                <w:rFonts w:ascii="Calibri" w:eastAsia="Calibri" w:hAnsi="Calibri" w:cs="Calibri"/>
                <w:color w:val="1A7A6E"/>
                <w:sz w:val="16"/>
                <w:szCs w:val="16"/>
              </w:rPr>
              <w:t xml:space="preserve">▸  </w:t>
            </w:r>
            <w:r>
              <w:rPr>
                <w:rFonts w:ascii="Calibri" w:eastAsia="Calibri" w:hAnsi="Calibri" w:cs="Calibri"/>
                <w:color w:val="2C3E35"/>
                <w:sz w:val="16"/>
                <w:szCs w:val="16"/>
              </w:rPr>
              <w:t>Biografiearbeit und individuelle Freizeitgestaltung nach Bewohnerwünschen</w:t>
            </w:r>
          </w:p>
          <w:p w14:paraId="634479ED" w14:textId="77777777" w:rsidR="00512626" w:rsidRDefault="00000000">
            <w:pPr>
              <w:spacing w:after="30"/>
              <w:ind w:left="240" w:hanging="200"/>
            </w:pPr>
            <w:r>
              <w:rPr>
                <w:rFonts w:ascii="Calibri" w:eastAsia="Calibri" w:hAnsi="Calibri" w:cs="Calibri"/>
                <w:color w:val="1A7A6E"/>
                <w:sz w:val="16"/>
                <w:szCs w:val="16"/>
              </w:rPr>
              <w:t xml:space="preserve">▸  </w:t>
            </w:r>
            <w:r>
              <w:rPr>
                <w:rFonts w:ascii="Calibri" w:eastAsia="Calibri" w:hAnsi="Calibri" w:cs="Calibri"/>
                <w:color w:val="2C3E35"/>
                <w:sz w:val="16"/>
                <w:szCs w:val="16"/>
              </w:rPr>
              <w:t>Enge Zusammenarbeit mit Pflegepersonal, Angehörigen und Sozialdienst</w:t>
            </w:r>
          </w:p>
          <w:p w14:paraId="55067494" w14:textId="77777777" w:rsidR="00512626" w:rsidRDefault="00000000">
            <w:pPr>
              <w:spacing w:after="30"/>
              <w:ind w:left="240" w:hanging="200"/>
            </w:pPr>
            <w:r>
              <w:rPr>
                <w:rFonts w:ascii="Calibri" w:eastAsia="Calibri" w:hAnsi="Calibri" w:cs="Calibri"/>
                <w:color w:val="1A7A6E"/>
                <w:sz w:val="16"/>
                <w:szCs w:val="16"/>
              </w:rPr>
              <w:t xml:space="preserve">▸  </w:t>
            </w:r>
            <w:r>
              <w:rPr>
                <w:rFonts w:ascii="Calibri" w:eastAsia="Calibri" w:hAnsi="Calibri" w:cs="Calibri"/>
                <w:color w:val="2C3E35"/>
                <w:sz w:val="16"/>
                <w:szCs w:val="16"/>
              </w:rPr>
              <w:t>Dokumentation der Betreuungsmaßnahmen in der internen Pflegesoftware</w:t>
            </w:r>
          </w:p>
          <w:p w14:paraId="73B338CA" w14:textId="77777777" w:rsidR="00512626" w:rsidRDefault="00000000">
            <w:pPr>
              <w:spacing w:before="160" w:after="40"/>
            </w:pPr>
            <w:r>
              <w:rPr>
                <w:rFonts w:ascii="Calibri" w:eastAsia="Calibri" w:hAnsi="Calibri" w:cs="Calibri"/>
                <w:i/>
                <w:iCs/>
                <w:color w:val="6B7B73"/>
                <w:sz w:val="16"/>
                <w:szCs w:val="16"/>
              </w:rPr>
              <w:t>03/2014 – 12/2017</w:t>
            </w:r>
          </w:p>
          <w:p w14:paraId="3D969438" w14:textId="77777777" w:rsidR="00512626" w:rsidRDefault="00000000">
            <w:pPr>
              <w:spacing w:after="30"/>
            </w:pPr>
            <w:r>
              <w:rPr>
                <w:rFonts w:ascii="Calibri" w:eastAsia="Calibri" w:hAnsi="Calibri" w:cs="Calibri"/>
                <w:b/>
                <w:bCs/>
                <w:color w:val="2C3E35"/>
              </w:rPr>
              <w:t>Betreuungsassistentin</w:t>
            </w:r>
          </w:p>
          <w:p w14:paraId="54C1057B" w14:textId="77777777" w:rsidR="00512626" w:rsidRDefault="00000000">
            <w:pPr>
              <w:spacing w:after="60"/>
            </w:pPr>
            <w:r>
              <w:rPr>
                <w:rFonts w:ascii="Calibri" w:eastAsia="Calibri" w:hAnsi="Calibri" w:cs="Calibri"/>
                <w:color w:val="1A7A6E"/>
                <w:sz w:val="17"/>
                <w:szCs w:val="17"/>
              </w:rPr>
              <w:t>Caritas Pflegeheim St. Elisabeth, Breisach am Rhein</w:t>
            </w:r>
          </w:p>
          <w:p w14:paraId="0BFC110F" w14:textId="77777777" w:rsidR="00512626" w:rsidRDefault="00000000">
            <w:pPr>
              <w:spacing w:after="30"/>
              <w:ind w:left="240" w:hanging="200"/>
            </w:pPr>
            <w:r>
              <w:rPr>
                <w:rFonts w:ascii="Calibri" w:eastAsia="Calibri" w:hAnsi="Calibri" w:cs="Calibri"/>
                <w:color w:val="1A7A6E"/>
                <w:sz w:val="16"/>
                <w:szCs w:val="16"/>
              </w:rPr>
              <w:t xml:space="preserve">▸  </w:t>
            </w:r>
            <w:r>
              <w:rPr>
                <w:rFonts w:ascii="Calibri" w:eastAsia="Calibri" w:hAnsi="Calibri" w:cs="Calibri"/>
                <w:color w:val="2C3E35"/>
                <w:sz w:val="16"/>
                <w:szCs w:val="16"/>
              </w:rPr>
              <w:t>Unterstützung demenzkranker Bewohner im Alltag und bei sozialen Aktivitäten</w:t>
            </w:r>
          </w:p>
          <w:p w14:paraId="602729F7" w14:textId="77777777" w:rsidR="00512626" w:rsidRDefault="00000000">
            <w:pPr>
              <w:spacing w:after="30"/>
              <w:ind w:left="240" w:hanging="200"/>
            </w:pPr>
            <w:r>
              <w:rPr>
                <w:rFonts w:ascii="Calibri" w:eastAsia="Calibri" w:hAnsi="Calibri" w:cs="Calibri"/>
                <w:color w:val="1A7A6E"/>
                <w:sz w:val="16"/>
                <w:szCs w:val="16"/>
              </w:rPr>
              <w:t xml:space="preserve">▸  </w:t>
            </w:r>
            <w:r>
              <w:rPr>
                <w:rFonts w:ascii="Calibri" w:eastAsia="Calibri" w:hAnsi="Calibri" w:cs="Calibri"/>
                <w:color w:val="2C3E35"/>
                <w:sz w:val="16"/>
                <w:szCs w:val="16"/>
              </w:rPr>
              <w:t>Organisation und Begleitung von Ausflügen und Feiern</w:t>
            </w:r>
          </w:p>
          <w:p w14:paraId="5981C770" w14:textId="77777777" w:rsidR="00512626" w:rsidRDefault="00000000">
            <w:pPr>
              <w:spacing w:after="30"/>
              <w:ind w:left="240" w:hanging="200"/>
            </w:pPr>
            <w:r>
              <w:rPr>
                <w:rFonts w:ascii="Calibri" w:eastAsia="Calibri" w:hAnsi="Calibri" w:cs="Calibri"/>
                <w:color w:val="1A7A6E"/>
                <w:sz w:val="16"/>
                <w:szCs w:val="16"/>
              </w:rPr>
              <w:t xml:space="preserve">▸  </w:t>
            </w:r>
            <w:r>
              <w:rPr>
                <w:rFonts w:ascii="Calibri" w:eastAsia="Calibri" w:hAnsi="Calibri" w:cs="Calibri"/>
                <w:color w:val="2C3E35"/>
                <w:sz w:val="16"/>
                <w:szCs w:val="16"/>
              </w:rPr>
              <w:t>Mitwirkung bei der Entwicklung des monatlichen Betreuungsplans</w:t>
            </w:r>
          </w:p>
          <w:p w14:paraId="62CD044E" w14:textId="77777777" w:rsidR="00512626" w:rsidRDefault="00000000">
            <w:pPr>
              <w:spacing w:after="30"/>
              <w:ind w:left="240" w:hanging="200"/>
            </w:pPr>
            <w:r>
              <w:rPr>
                <w:rFonts w:ascii="Calibri" w:eastAsia="Calibri" w:hAnsi="Calibri" w:cs="Calibri"/>
                <w:color w:val="1A7A6E"/>
                <w:sz w:val="16"/>
                <w:szCs w:val="16"/>
              </w:rPr>
              <w:t xml:space="preserve">▸  </w:t>
            </w:r>
            <w:r>
              <w:rPr>
                <w:rFonts w:ascii="Calibri" w:eastAsia="Calibri" w:hAnsi="Calibri" w:cs="Calibri"/>
                <w:color w:val="2C3E35"/>
                <w:sz w:val="16"/>
                <w:szCs w:val="16"/>
              </w:rPr>
              <w:t>Anleitung von Praktikanten und Ehrenamtlichen in der Betreuungsarbeit</w:t>
            </w:r>
          </w:p>
          <w:p w14:paraId="6E2AFE66" w14:textId="77777777" w:rsidR="00512626" w:rsidRDefault="00000000">
            <w:pPr>
              <w:spacing w:before="160" w:after="40"/>
            </w:pPr>
            <w:r>
              <w:rPr>
                <w:rFonts w:ascii="Calibri" w:eastAsia="Calibri" w:hAnsi="Calibri" w:cs="Calibri"/>
                <w:i/>
                <w:iCs/>
                <w:color w:val="6B7B73"/>
                <w:sz w:val="16"/>
                <w:szCs w:val="16"/>
              </w:rPr>
              <w:t>06/2010 – 02/2014</w:t>
            </w:r>
          </w:p>
          <w:p w14:paraId="026E75A3" w14:textId="77777777" w:rsidR="00512626" w:rsidRDefault="00000000">
            <w:pPr>
              <w:spacing w:after="30"/>
            </w:pPr>
            <w:r>
              <w:rPr>
                <w:rFonts w:ascii="Calibri" w:eastAsia="Calibri" w:hAnsi="Calibri" w:cs="Calibri"/>
                <w:b/>
                <w:bCs/>
                <w:color w:val="2C3E35"/>
              </w:rPr>
              <w:t>Pflegehelferin / Hauswirtschaft</w:t>
            </w:r>
          </w:p>
          <w:p w14:paraId="62A394F3" w14:textId="77777777" w:rsidR="00512626" w:rsidRDefault="00000000">
            <w:pPr>
              <w:spacing w:after="60"/>
            </w:pPr>
            <w:r>
              <w:rPr>
                <w:rFonts w:ascii="Calibri" w:eastAsia="Calibri" w:hAnsi="Calibri" w:cs="Calibri"/>
                <w:color w:val="1A7A6E"/>
                <w:sz w:val="17"/>
                <w:szCs w:val="17"/>
              </w:rPr>
              <w:t>Seniorenresidenz Kaiserstuhl GmbH, Endingen</w:t>
            </w:r>
          </w:p>
          <w:p w14:paraId="38962AF6" w14:textId="77777777" w:rsidR="00512626" w:rsidRDefault="00000000">
            <w:pPr>
              <w:spacing w:after="30"/>
              <w:ind w:left="240" w:hanging="200"/>
            </w:pPr>
            <w:r>
              <w:rPr>
                <w:rFonts w:ascii="Calibri" w:eastAsia="Calibri" w:hAnsi="Calibri" w:cs="Calibri"/>
                <w:color w:val="1A7A6E"/>
                <w:sz w:val="16"/>
                <w:szCs w:val="16"/>
              </w:rPr>
              <w:t xml:space="preserve">▸  </w:t>
            </w:r>
            <w:r>
              <w:rPr>
                <w:rFonts w:ascii="Calibri" w:eastAsia="Calibri" w:hAnsi="Calibri" w:cs="Calibri"/>
                <w:color w:val="2C3E35"/>
                <w:sz w:val="16"/>
                <w:szCs w:val="16"/>
              </w:rPr>
              <w:t>Unterstützung der Pflegefachkräfte bei der Grundpflege und Mobilisation</w:t>
            </w:r>
          </w:p>
          <w:p w14:paraId="73FAF36F" w14:textId="77777777" w:rsidR="00512626" w:rsidRDefault="00000000">
            <w:pPr>
              <w:spacing w:after="30"/>
              <w:ind w:left="240" w:hanging="200"/>
            </w:pPr>
            <w:r>
              <w:rPr>
                <w:rFonts w:ascii="Calibri" w:eastAsia="Calibri" w:hAnsi="Calibri" w:cs="Calibri"/>
                <w:color w:val="1A7A6E"/>
                <w:sz w:val="16"/>
                <w:szCs w:val="16"/>
              </w:rPr>
              <w:t xml:space="preserve">▸  </w:t>
            </w:r>
            <w:r>
              <w:rPr>
                <w:rFonts w:ascii="Calibri" w:eastAsia="Calibri" w:hAnsi="Calibri" w:cs="Calibri"/>
                <w:color w:val="2C3E35"/>
                <w:sz w:val="16"/>
                <w:szCs w:val="16"/>
              </w:rPr>
              <w:t>Begleitung der Bewohner bei Mahlzeiten und Freizeitaktivitäten</w:t>
            </w:r>
          </w:p>
          <w:p w14:paraId="7D59E1E1" w14:textId="77777777" w:rsidR="00512626" w:rsidRDefault="00000000">
            <w:pPr>
              <w:spacing w:after="30"/>
              <w:ind w:left="240" w:hanging="200"/>
            </w:pPr>
            <w:r>
              <w:rPr>
                <w:rFonts w:ascii="Calibri" w:eastAsia="Calibri" w:hAnsi="Calibri" w:cs="Calibri"/>
                <w:color w:val="1A7A6E"/>
                <w:sz w:val="16"/>
                <w:szCs w:val="16"/>
              </w:rPr>
              <w:t xml:space="preserve">▸  </w:t>
            </w:r>
            <w:r>
              <w:rPr>
                <w:rFonts w:ascii="Calibri" w:eastAsia="Calibri" w:hAnsi="Calibri" w:cs="Calibri"/>
                <w:color w:val="2C3E35"/>
                <w:sz w:val="16"/>
                <w:szCs w:val="16"/>
              </w:rPr>
              <w:t>Hauswirtschaftliche Tätigkeiten und Versorgung des Wohnbereichs</w:t>
            </w:r>
          </w:p>
          <w:p w14:paraId="7C3B7EFA" w14:textId="77777777" w:rsidR="00512626" w:rsidRDefault="00000000">
            <w:pPr>
              <w:pBdr>
                <w:bottom w:val="single" w:sz="8" w:space="4" w:color="1A7A6E"/>
              </w:pBdr>
              <w:spacing w:before="240" w:after="80"/>
            </w:pPr>
            <w:r>
              <w:rPr>
                <w:rFonts w:ascii="Calibri" w:eastAsia="Calibri" w:hAnsi="Calibri" w:cs="Calibri"/>
                <w:b/>
                <w:bCs/>
                <w:color w:val="1A7A6E"/>
                <w:sz w:val="22"/>
                <w:szCs w:val="22"/>
              </w:rPr>
              <w:t>AUSBILDUNG &amp; QUALIFIKATIONEN</w:t>
            </w:r>
          </w:p>
          <w:p w14:paraId="118341F9" w14:textId="77777777" w:rsidR="00512626" w:rsidRDefault="00000000">
            <w:pPr>
              <w:spacing w:before="160" w:after="30"/>
            </w:pPr>
            <w:r>
              <w:rPr>
                <w:rFonts w:ascii="Calibri" w:eastAsia="Calibri" w:hAnsi="Calibri" w:cs="Calibri"/>
                <w:i/>
                <w:iCs/>
                <w:color w:val="6B7B73"/>
                <w:sz w:val="16"/>
                <w:szCs w:val="16"/>
              </w:rPr>
              <w:t>2014</w:t>
            </w:r>
          </w:p>
          <w:p w14:paraId="73869863" w14:textId="77777777" w:rsidR="00512626" w:rsidRDefault="00000000">
            <w:pPr>
              <w:spacing w:after="20"/>
            </w:pPr>
            <w:r>
              <w:rPr>
                <w:rFonts w:ascii="Calibri" w:eastAsia="Calibri" w:hAnsi="Calibri" w:cs="Calibri"/>
                <w:b/>
                <w:bCs/>
                <w:color w:val="2C3E35"/>
                <w:sz w:val="19"/>
                <w:szCs w:val="19"/>
              </w:rPr>
              <w:t>Qualifizierungskurs Betreuungskraft § 87b SGB XI (jetzt § 43b)</w:t>
            </w:r>
          </w:p>
          <w:p w14:paraId="0D91113E" w14:textId="77777777" w:rsidR="00512626" w:rsidRDefault="00000000">
            <w:pPr>
              <w:spacing w:after="20"/>
            </w:pPr>
            <w:r>
              <w:rPr>
                <w:rFonts w:ascii="Calibri" w:eastAsia="Calibri" w:hAnsi="Calibri" w:cs="Calibri"/>
                <w:color w:val="1A7A6E"/>
                <w:sz w:val="17"/>
                <w:szCs w:val="17"/>
              </w:rPr>
              <w:t>DRK Bildungszentrum Freiburg</w:t>
            </w:r>
          </w:p>
          <w:p w14:paraId="114F33FE" w14:textId="77777777" w:rsidR="00512626" w:rsidRDefault="00000000">
            <w:r>
              <w:rPr>
                <w:rFonts w:ascii="Calibri" w:eastAsia="Calibri" w:hAnsi="Calibri" w:cs="Calibri"/>
                <w:color w:val="6B7B73"/>
                <w:sz w:val="16"/>
                <w:szCs w:val="16"/>
              </w:rPr>
              <w:t>160 Stunden – staatlich anerkannte Qualifikation</w:t>
            </w:r>
          </w:p>
          <w:p w14:paraId="268A6128" w14:textId="77777777" w:rsidR="00512626" w:rsidRDefault="00000000">
            <w:pPr>
              <w:spacing w:before="160" w:after="30"/>
            </w:pPr>
            <w:r>
              <w:rPr>
                <w:rFonts w:ascii="Calibri" w:eastAsia="Calibri" w:hAnsi="Calibri" w:cs="Calibri"/>
                <w:i/>
                <w:iCs/>
                <w:color w:val="6B7B73"/>
                <w:sz w:val="16"/>
                <w:szCs w:val="16"/>
              </w:rPr>
              <w:t>2012</w:t>
            </w:r>
          </w:p>
          <w:p w14:paraId="25BDF2C1" w14:textId="77777777" w:rsidR="00512626" w:rsidRDefault="00000000">
            <w:pPr>
              <w:spacing w:after="20"/>
            </w:pPr>
            <w:r>
              <w:rPr>
                <w:rFonts w:ascii="Calibri" w:eastAsia="Calibri" w:hAnsi="Calibri" w:cs="Calibri"/>
                <w:b/>
                <w:bCs/>
                <w:color w:val="2C3E35"/>
                <w:sz w:val="19"/>
                <w:szCs w:val="19"/>
              </w:rPr>
              <w:t>Weiterbildung: Demenz und Kommunikation</w:t>
            </w:r>
          </w:p>
          <w:p w14:paraId="0316AAF0" w14:textId="77777777" w:rsidR="00512626" w:rsidRDefault="00000000">
            <w:pPr>
              <w:spacing w:after="20"/>
            </w:pPr>
            <w:r>
              <w:rPr>
                <w:rFonts w:ascii="Calibri" w:eastAsia="Calibri" w:hAnsi="Calibri" w:cs="Calibri"/>
                <w:color w:val="1A7A6E"/>
                <w:sz w:val="17"/>
                <w:szCs w:val="17"/>
              </w:rPr>
              <w:t>Volkssolidarität Bundesverband e.V., Online &amp; Präsenz</w:t>
            </w:r>
          </w:p>
          <w:p w14:paraId="17A85DFB" w14:textId="77777777" w:rsidR="00512626" w:rsidRDefault="00000000">
            <w:r>
              <w:rPr>
                <w:rFonts w:ascii="Calibri" w:eastAsia="Calibri" w:hAnsi="Calibri" w:cs="Calibri"/>
                <w:color w:val="6B7B73"/>
                <w:sz w:val="16"/>
                <w:szCs w:val="16"/>
              </w:rPr>
              <w:t>Zertifikat mit Auszeichnung</w:t>
            </w:r>
          </w:p>
          <w:p w14:paraId="312A20C8" w14:textId="77777777" w:rsidR="00512626" w:rsidRDefault="00000000">
            <w:pPr>
              <w:spacing w:before="160" w:after="30"/>
            </w:pPr>
            <w:r>
              <w:rPr>
                <w:rFonts w:ascii="Calibri" w:eastAsia="Calibri" w:hAnsi="Calibri" w:cs="Calibri"/>
                <w:i/>
                <w:iCs/>
                <w:color w:val="6B7B73"/>
                <w:sz w:val="16"/>
                <w:szCs w:val="16"/>
              </w:rPr>
              <w:t>2008–2009</w:t>
            </w:r>
          </w:p>
          <w:p w14:paraId="383864C9" w14:textId="77777777" w:rsidR="00512626" w:rsidRDefault="00000000">
            <w:pPr>
              <w:spacing w:after="20"/>
            </w:pPr>
            <w:r>
              <w:rPr>
                <w:rFonts w:ascii="Calibri" w:eastAsia="Calibri" w:hAnsi="Calibri" w:cs="Calibri"/>
                <w:b/>
                <w:bCs/>
                <w:color w:val="2C3E35"/>
                <w:sz w:val="19"/>
                <w:szCs w:val="19"/>
              </w:rPr>
              <w:t>Pflegehelferkurs (Altenpflege)</w:t>
            </w:r>
          </w:p>
          <w:p w14:paraId="667F3B79" w14:textId="77777777" w:rsidR="00512626" w:rsidRDefault="00000000">
            <w:r>
              <w:rPr>
                <w:rFonts w:ascii="Calibri" w:eastAsia="Calibri" w:hAnsi="Calibri" w:cs="Calibri"/>
                <w:color w:val="1A7A6E"/>
                <w:sz w:val="17"/>
                <w:szCs w:val="17"/>
              </w:rPr>
              <w:t>Berufliche Schule für Gesundheit, Freiburg</w:t>
            </w:r>
          </w:p>
          <w:p w14:paraId="3A198399" w14:textId="77777777" w:rsidR="00512626" w:rsidRDefault="00000000">
            <w:pPr>
              <w:spacing w:before="160" w:after="30"/>
            </w:pPr>
            <w:r>
              <w:rPr>
                <w:rFonts w:ascii="Calibri" w:eastAsia="Calibri" w:hAnsi="Calibri" w:cs="Calibri"/>
                <w:i/>
                <w:iCs/>
                <w:color w:val="6B7B73"/>
                <w:sz w:val="16"/>
                <w:szCs w:val="16"/>
              </w:rPr>
              <w:t>1999</w:t>
            </w:r>
          </w:p>
          <w:p w14:paraId="7FDA5AF9" w14:textId="77777777" w:rsidR="00512626" w:rsidRDefault="00000000">
            <w:pPr>
              <w:spacing w:after="20"/>
            </w:pPr>
            <w:r>
              <w:rPr>
                <w:rFonts w:ascii="Calibri" w:eastAsia="Calibri" w:hAnsi="Calibri" w:cs="Calibri"/>
                <w:b/>
                <w:bCs/>
                <w:color w:val="2C3E35"/>
                <w:sz w:val="19"/>
                <w:szCs w:val="19"/>
              </w:rPr>
              <w:t>Mittlere Reife</w:t>
            </w:r>
          </w:p>
          <w:p w14:paraId="76E0ECDA" w14:textId="77777777" w:rsidR="00512626" w:rsidRDefault="00000000">
            <w:r>
              <w:rPr>
                <w:rFonts w:ascii="Calibri" w:eastAsia="Calibri" w:hAnsi="Calibri" w:cs="Calibri"/>
                <w:color w:val="1A7A6E"/>
                <w:sz w:val="17"/>
                <w:szCs w:val="17"/>
              </w:rPr>
              <w:t>Theodor-Heuss-Realschule, Freiburg im Breisgau</w:t>
            </w:r>
          </w:p>
          <w:p w14:paraId="2DEB64B4" w14:textId="77777777" w:rsidR="00512626" w:rsidRDefault="00000000">
            <w:pPr>
              <w:pBdr>
                <w:bottom w:val="single" w:sz="8" w:space="4" w:color="1A7A6E"/>
              </w:pBdr>
              <w:spacing w:before="240" w:after="80"/>
            </w:pPr>
            <w:r>
              <w:rPr>
                <w:rFonts w:ascii="Calibri" w:eastAsia="Calibri" w:hAnsi="Calibri" w:cs="Calibri"/>
                <w:b/>
                <w:bCs/>
                <w:color w:val="1A7A6E"/>
                <w:sz w:val="22"/>
                <w:szCs w:val="22"/>
              </w:rPr>
              <w:t>FORTBILDUNGEN &amp; ZERTIFIKATE</w:t>
            </w:r>
          </w:p>
          <w:p w14:paraId="3A830A75" w14:textId="77777777" w:rsidR="00512626" w:rsidRDefault="00000000">
            <w:pPr>
              <w:spacing w:before="50" w:after="30"/>
              <w:ind w:left="180" w:hanging="180"/>
            </w:pPr>
            <w:r>
              <w:rPr>
                <w:rFonts w:ascii="Calibri" w:eastAsia="Calibri" w:hAnsi="Calibri" w:cs="Calibri"/>
                <w:b/>
                <w:bCs/>
                <w:color w:val="1A7A6E"/>
                <w:sz w:val="17"/>
                <w:szCs w:val="17"/>
              </w:rPr>
              <w:t xml:space="preserve">2023   </w:t>
            </w:r>
            <w:r>
              <w:rPr>
                <w:rFonts w:ascii="Calibri" w:eastAsia="Calibri" w:hAnsi="Calibri" w:cs="Calibri"/>
                <w:color w:val="2C3E35"/>
                <w:sz w:val="17"/>
                <w:szCs w:val="17"/>
              </w:rPr>
              <w:t>Erste Hilfe Auffrischung (8 Std.), DRK Freiburg</w:t>
            </w:r>
          </w:p>
          <w:p w14:paraId="503505C4" w14:textId="77777777" w:rsidR="00512626" w:rsidRDefault="00000000">
            <w:pPr>
              <w:spacing w:before="50" w:after="30"/>
              <w:ind w:left="180" w:hanging="180"/>
            </w:pPr>
            <w:r>
              <w:rPr>
                <w:rFonts w:ascii="Calibri" w:eastAsia="Calibri" w:hAnsi="Calibri" w:cs="Calibri"/>
                <w:b/>
                <w:bCs/>
                <w:color w:val="1A7A6E"/>
                <w:sz w:val="17"/>
                <w:szCs w:val="17"/>
              </w:rPr>
              <w:t xml:space="preserve">2022   </w:t>
            </w:r>
            <w:r>
              <w:rPr>
                <w:rFonts w:ascii="Calibri" w:eastAsia="Calibri" w:hAnsi="Calibri" w:cs="Calibri"/>
                <w:color w:val="2C3E35"/>
                <w:sz w:val="17"/>
                <w:szCs w:val="17"/>
              </w:rPr>
              <w:t>Palliative Betreuung im Pflegeheim – 2-tägiges Seminar, Caritasverband</w:t>
            </w:r>
          </w:p>
          <w:p w14:paraId="1D2B1330" w14:textId="77777777" w:rsidR="00512626" w:rsidRDefault="00000000">
            <w:pPr>
              <w:spacing w:before="50" w:after="30"/>
              <w:ind w:left="180" w:hanging="180"/>
            </w:pPr>
            <w:r>
              <w:rPr>
                <w:rFonts w:ascii="Calibri" w:eastAsia="Calibri" w:hAnsi="Calibri" w:cs="Calibri"/>
                <w:b/>
                <w:bCs/>
                <w:color w:val="1A7A6E"/>
                <w:sz w:val="17"/>
                <w:szCs w:val="17"/>
              </w:rPr>
              <w:t xml:space="preserve">2021   </w:t>
            </w:r>
            <w:r>
              <w:rPr>
                <w:rFonts w:ascii="Calibri" w:eastAsia="Calibri" w:hAnsi="Calibri" w:cs="Calibri"/>
                <w:color w:val="2C3E35"/>
                <w:sz w:val="17"/>
                <w:szCs w:val="17"/>
              </w:rPr>
              <w:t>Aromatherapie in der Altenpflege – Zertifikatskurs</w:t>
            </w:r>
          </w:p>
          <w:p w14:paraId="188BC9E5" w14:textId="77777777" w:rsidR="00512626" w:rsidRDefault="00000000">
            <w:pPr>
              <w:spacing w:before="50" w:after="30"/>
              <w:ind w:left="180" w:hanging="180"/>
            </w:pPr>
            <w:r>
              <w:rPr>
                <w:rFonts w:ascii="Calibri" w:eastAsia="Calibri" w:hAnsi="Calibri" w:cs="Calibri"/>
                <w:b/>
                <w:bCs/>
                <w:color w:val="1A7A6E"/>
                <w:sz w:val="17"/>
                <w:szCs w:val="17"/>
              </w:rPr>
              <w:t xml:space="preserve">2020   </w:t>
            </w:r>
            <w:r>
              <w:rPr>
                <w:rFonts w:ascii="Calibri" w:eastAsia="Calibri" w:hAnsi="Calibri" w:cs="Calibri"/>
                <w:color w:val="2C3E35"/>
                <w:sz w:val="17"/>
                <w:szCs w:val="17"/>
              </w:rPr>
              <w:t>Basale Stimulation® – Grundkurs</w:t>
            </w:r>
          </w:p>
          <w:p w14:paraId="45CD052C" w14:textId="77777777" w:rsidR="00512626" w:rsidRDefault="00000000">
            <w:pPr>
              <w:spacing w:before="50" w:after="30"/>
              <w:ind w:left="180" w:hanging="180"/>
            </w:pPr>
            <w:r>
              <w:rPr>
                <w:rFonts w:ascii="Calibri" w:eastAsia="Calibri" w:hAnsi="Calibri" w:cs="Calibri"/>
                <w:b/>
                <w:bCs/>
                <w:color w:val="1A7A6E"/>
                <w:sz w:val="17"/>
                <w:szCs w:val="17"/>
              </w:rPr>
              <w:t xml:space="preserve">2019   </w:t>
            </w:r>
            <w:r>
              <w:rPr>
                <w:rFonts w:ascii="Calibri" w:eastAsia="Calibri" w:hAnsi="Calibri" w:cs="Calibri"/>
                <w:color w:val="2C3E35"/>
                <w:sz w:val="17"/>
                <w:szCs w:val="17"/>
              </w:rPr>
              <w:t>Umgang mit herausforderndem Verhalten bei Demenz – IFW Stuttgart</w:t>
            </w:r>
          </w:p>
          <w:p w14:paraId="654C3E8D" w14:textId="77777777" w:rsidR="00512626" w:rsidRDefault="00000000">
            <w:pPr>
              <w:pBdr>
                <w:bottom w:val="single" w:sz="8" w:space="4" w:color="1A7A6E"/>
              </w:pBdr>
              <w:spacing w:before="240" w:after="80"/>
            </w:pPr>
            <w:r>
              <w:rPr>
                <w:rFonts w:ascii="Calibri" w:eastAsia="Calibri" w:hAnsi="Calibri" w:cs="Calibri"/>
                <w:b/>
                <w:bCs/>
                <w:color w:val="1A7A6E"/>
                <w:sz w:val="22"/>
                <w:szCs w:val="22"/>
              </w:rPr>
              <w:t>REFERENZEN</w:t>
            </w:r>
          </w:p>
          <w:p w14:paraId="390891B2" w14:textId="77777777" w:rsidR="00512626" w:rsidRDefault="00000000">
            <w:pPr>
              <w:spacing w:before="80"/>
            </w:pPr>
            <w:r>
              <w:rPr>
                <w:rFonts w:ascii="Calibri" w:eastAsia="Calibri" w:hAnsi="Calibri" w:cs="Calibri"/>
                <w:i/>
                <w:iCs/>
                <w:color w:val="6B7B73"/>
                <w:sz w:val="17"/>
                <w:szCs w:val="17"/>
              </w:rPr>
              <w:t>Referenzen stehen auf Anfrage gerne zur Verfügung.</w:t>
            </w:r>
          </w:p>
          <w:p w14:paraId="18CA37C7" w14:textId="77777777" w:rsidR="00512626" w:rsidRDefault="00512626">
            <w:pPr>
              <w:spacing w:after="200"/>
            </w:pPr>
          </w:p>
          <w:p w14:paraId="20CA862A" w14:textId="77777777" w:rsidR="00512626" w:rsidRDefault="00000000">
            <w:r>
              <w:rPr>
                <w:rFonts w:ascii="Calibri" w:eastAsia="Calibri" w:hAnsi="Calibri" w:cs="Calibri"/>
                <w:color w:val="2C3E35"/>
                <w:sz w:val="17"/>
                <w:szCs w:val="17"/>
              </w:rPr>
              <w:t>Freiburg, den ____________        _________________________________</w:t>
            </w:r>
          </w:p>
          <w:p w14:paraId="1489CDEE" w14:textId="77777777" w:rsidR="00512626" w:rsidRDefault="00000000">
            <w:pPr>
              <w:spacing w:before="40"/>
            </w:pPr>
            <w:r>
              <w:rPr>
                <w:rFonts w:ascii="Calibri" w:eastAsia="Calibri" w:hAnsi="Calibri" w:cs="Calibri"/>
                <w:color w:val="6B7B73"/>
                <w:sz w:val="16"/>
                <w:szCs w:val="16"/>
              </w:rPr>
              <w:t xml:space="preserve">                                                         Maria Hoffmann (Unterschrift)</w:t>
            </w:r>
          </w:p>
        </w:tc>
      </w:tr>
    </w:tbl>
    <w:p w14:paraId="7A91360B" w14:textId="77777777" w:rsidR="00816E82" w:rsidRDefault="00816E82"/>
    <w:sectPr w:rsidR="00816E82">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29AE"/>
    <w:multiLevelType w:val="hybridMultilevel"/>
    <w:tmpl w:val="169CD6EC"/>
    <w:lvl w:ilvl="0" w:tplc="B576DF12">
      <w:start w:val="1"/>
      <w:numFmt w:val="bullet"/>
      <w:lvlText w:val="●"/>
      <w:lvlJc w:val="left"/>
      <w:pPr>
        <w:ind w:left="720" w:hanging="360"/>
      </w:pPr>
    </w:lvl>
    <w:lvl w:ilvl="1" w:tplc="3378EE2E">
      <w:start w:val="1"/>
      <w:numFmt w:val="bullet"/>
      <w:lvlText w:val="○"/>
      <w:lvlJc w:val="left"/>
      <w:pPr>
        <w:ind w:left="1440" w:hanging="360"/>
      </w:pPr>
    </w:lvl>
    <w:lvl w:ilvl="2" w:tplc="EF7E766A">
      <w:start w:val="1"/>
      <w:numFmt w:val="bullet"/>
      <w:lvlText w:val="■"/>
      <w:lvlJc w:val="left"/>
      <w:pPr>
        <w:ind w:left="2160" w:hanging="360"/>
      </w:pPr>
    </w:lvl>
    <w:lvl w:ilvl="3" w:tplc="5770BAF8">
      <w:start w:val="1"/>
      <w:numFmt w:val="bullet"/>
      <w:lvlText w:val="●"/>
      <w:lvlJc w:val="left"/>
      <w:pPr>
        <w:ind w:left="2880" w:hanging="360"/>
      </w:pPr>
    </w:lvl>
    <w:lvl w:ilvl="4" w:tplc="5C188BA2">
      <w:start w:val="1"/>
      <w:numFmt w:val="bullet"/>
      <w:lvlText w:val="○"/>
      <w:lvlJc w:val="left"/>
      <w:pPr>
        <w:ind w:left="3600" w:hanging="360"/>
      </w:pPr>
    </w:lvl>
    <w:lvl w:ilvl="5" w:tplc="565A2B00">
      <w:start w:val="1"/>
      <w:numFmt w:val="bullet"/>
      <w:lvlText w:val="■"/>
      <w:lvlJc w:val="left"/>
      <w:pPr>
        <w:ind w:left="4320" w:hanging="360"/>
      </w:pPr>
    </w:lvl>
    <w:lvl w:ilvl="6" w:tplc="13608D28">
      <w:start w:val="1"/>
      <w:numFmt w:val="bullet"/>
      <w:lvlText w:val="●"/>
      <w:lvlJc w:val="left"/>
      <w:pPr>
        <w:ind w:left="5040" w:hanging="360"/>
      </w:pPr>
    </w:lvl>
    <w:lvl w:ilvl="7" w:tplc="C6704B9C">
      <w:start w:val="1"/>
      <w:numFmt w:val="bullet"/>
      <w:lvlText w:val="●"/>
      <w:lvlJc w:val="left"/>
      <w:pPr>
        <w:ind w:left="5760" w:hanging="360"/>
      </w:pPr>
    </w:lvl>
    <w:lvl w:ilvl="8" w:tplc="031EE3FA">
      <w:start w:val="1"/>
      <w:numFmt w:val="bullet"/>
      <w:lvlText w:val="●"/>
      <w:lvlJc w:val="left"/>
      <w:pPr>
        <w:ind w:left="6480" w:hanging="360"/>
      </w:pPr>
    </w:lvl>
  </w:abstractNum>
  <w:num w:numId="1" w16cid:durableId="10870013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26"/>
    <w:rsid w:val="00184E4C"/>
    <w:rsid w:val="00512626"/>
    <w:rsid w:val="00816E82"/>
    <w:rsid w:val="00F675C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4ED"/>
  <w15:docId w15:val="{16F5058C-BC14-4C50-9C91-3F6A3709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2818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2026-05-16T08:48:00Z</dcterms:created>
  <dcterms:modified xsi:type="dcterms:W3CDTF">2026-05-16T09:03:00Z</dcterms:modified>
</cp:coreProperties>
</file>