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fahrschule gutschein vorlage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