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none" w:sz="0" w:space="0" w:color="FFFFFF"/>
          <w:insideV w:val="single" w:sz="6" w:space="0" w:color="9A6589"/>
        </w:tblBorders>
        <w:tblCellMar>
          <w:left w:w="10" w:type="dxa"/>
          <w:right w:w="10" w:type="dxa"/>
        </w:tblCellMar>
        <w:tblLook w:val="0000" w:firstRow="0" w:lastRow="0" w:firstColumn="0" w:lastColumn="0" w:noHBand="0" w:noVBand="0"/>
      </w:tblPr>
      <w:tblGrid>
        <w:gridCol w:w="5174"/>
        <w:gridCol w:w="4732"/>
      </w:tblGrid>
      <w:tr w:rsidR="0058572C" w14:paraId="167848C7" w14:textId="77777777">
        <w:tblPrEx>
          <w:tblCellMar>
            <w:top w:w="0" w:type="dxa"/>
            <w:bottom w:w="0" w:type="dxa"/>
          </w:tblCellMar>
        </w:tblPrEx>
        <w:tc>
          <w:tcPr>
            <w:tcW w:w="5560" w:type="dxa"/>
            <w:tcBorders>
              <w:top w:val="none" w:sz="0" w:space="0" w:color="FFFFFF"/>
              <w:left w:val="none" w:sz="0" w:space="0" w:color="FFFFFF"/>
              <w:bottom w:val="none" w:sz="0" w:space="0" w:color="FFFFFF"/>
              <w:right w:val="single" w:sz="6" w:space="0" w:color="9A6589"/>
            </w:tcBorders>
            <w:tcMar>
              <w:top w:w="0" w:type="dxa"/>
              <w:left w:w="0" w:type="dxa"/>
              <w:bottom w:w="0" w:type="dxa"/>
              <w:right w:w="280" w:type="dxa"/>
            </w:tcMar>
          </w:tcPr>
          <w:p w14:paraId="06DCCBCC" w14:textId="3265935E" w:rsidR="0058572C" w:rsidRDefault="00000000">
            <w:r>
              <w:rPr>
                <w:rFonts w:ascii="Calibri Light" w:eastAsia="Calibri Light" w:hAnsi="Calibri Light" w:cs="Calibri Light"/>
                <w:color w:val="2C2C2C"/>
                <w:spacing w:val="40"/>
                <w:sz w:val="56"/>
                <w:szCs w:val="56"/>
              </w:rPr>
              <w:t>MARIA</w:t>
            </w:r>
          </w:p>
          <w:p w14:paraId="5F83099B" w14:textId="77777777" w:rsidR="0058572C" w:rsidRDefault="00000000">
            <w:pPr>
              <w:spacing w:after="60"/>
            </w:pPr>
            <w:r>
              <w:rPr>
                <w:rFonts w:ascii="Calibri Light" w:eastAsia="Calibri Light" w:hAnsi="Calibri Light" w:cs="Calibri Light"/>
                <w:b/>
                <w:bCs/>
                <w:color w:val="6B3A5C"/>
                <w:spacing w:val="40"/>
                <w:sz w:val="56"/>
                <w:szCs w:val="56"/>
              </w:rPr>
              <w:t>STEINBACH</w:t>
            </w:r>
          </w:p>
          <w:p w14:paraId="41145780" w14:textId="77777777" w:rsidR="0058572C" w:rsidRDefault="00000000">
            <w:pPr>
              <w:spacing w:after="360"/>
            </w:pPr>
            <w:r>
              <w:rPr>
                <w:i/>
                <w:iCs/>
                <w:color w:val="595959"/>
                <w:spacing w:val="30"/>
                <w:sz w:val="24"/>
                <w:szCs w:val="24"/>
              </w:rPr>
              <w:t>Haushaltshilfe  |  Reinigungsfachkraft</w:t>
            </w:r>
          </w:p>
          <w:p w14:paraId="446D9B52" w14:textId="77777777" w:rsidR="0058572C" w:rsidRDefault="00000000">
            <w:pPr>
              <w:pBdr>
                <w:bottom w:val="single" w:sz="12" w:space="4" w:color="6B3A5C"/>
              </w:pBdr>
              <w:spacing w:before="240" w:after="120"/>
            </w:pPr>
            <w:r>
              <w:rPr>
                <w:b/>
                <w:bCs/>
                <w:color w:val="6B3A5C"/>
                <w:spacing w:val="40"/>
                <w:sz w:val="24"/>
                <w:szCs w:val="24"/>
              </w:rPr>
              <w:t>PROFIL</w:t>
            </w:r>
          </w:p>
          <w:p w14:paraId="3BEC801E" w14:textId="77777777" w:rsidR="0058572C" w:rsidRDefault="00000000">
            <w:pPr>
              <w:spacing w:after="120" w:line="300" w:lineRule="auto"/>
              <w:jc w:val="both"/>
            </w:pPr>
            <w:r>
              <w:rPr>
                <w:color w:val="2C2C2C"/>
              </w:rPr>
              <w:t>Zuverlässige und erfahrene Haushaltshilfe mit über 10 Jahren Berufspraxis in der häuslichen Reinigung, Betreuung von Seniorinnen und Senioren sowie der Pflege von Kindern. Gewissenhaft, diskret und vertrauenswürdig. Routiniert im eigenverantwortlichen Führen privater Haushalte und im einfühlsamen Umgang mit hilfsbedürftigen Personen. Bereit zu flexiblen Arbeitszeiten.</w:t>
            </w:r>
          </w:p>
          <w:p w14:paraId="7AFBC4E1" w14:textId="77777777" w:rsidR="0058572C" w:rsidRDefault="00000000">
            <w:pPr>
              <w:pBdr>
                <w:bottom w:val="single" w:sz="12" w:space="4" w:color="6B3A5C"/>
              </w:pBdr>
              <w:spacing w:before="240" w:after="120"/>
            </w:pPr>
            <w:r>
              <w:rPr>
                <w:b/>
                <w:bCs/>
                <w:color w:val="6B3A5C"/>
                <w:spacing w:val="40"/>
                <w:sz w:val="24"/>
                <w:szCs w:val="24"/>
              </w:rPr>
              <w:t>BERUFSERFAHRUNG</w:t>
            </w:r>
          </w:p>
          <w:tbl>
            <w:tblPr>
              <w:tblW w:w="528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700"/>
              <w:gridCol w:w="3580"/>
            </w:tblGrid>
            <w:tr w:rsidR="0058572C" w14:paraId="44ED6B04"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7BCDE9B" w14:textId="77777777" w:rsidR="0058572C" w:rsidRDefault="00000000">
                  <w:r>
                    <w:rPr>
                      <w:b/>
                      <w:bCs/>
                      <w:color w:val="9A6589"/>
                    </w:rPr>
                    <w:t>03/2021 – heute</w:t>
                  </w:r>
                </w:p>
              </w:tc>
              <w:tc>
                <w:tcPr>
                  <w:tcW w:w="35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13B4A552" w14:textId="77777777" w:rsidR="0058572C" w:rsidRDefault="00000000">
                  <w:pPr>
                    <w:spacing w:after="40"/>
                  </w:pPr>
                  <w:r>
                    <w:rPr>
                      <w:b/>
                      <w:bCs/>
                      <w:color w:val="2C2C2C"/>
                      <w:sz w:val="22"/>
                      <w:szCs w:val="22"/>
                    </w:rPr>
                    <w:t>Haushaltshilfe (Vollzeit)</w:t>
                  </w:r>
                </w:p>
                <w:p w14:paraId="1436F96F" w14:textId="77777777" w:rsidR="0058572C" w:rsidRDefault="00000000">
                  <w:pPr>
                    <w:spacing w:after="80"/>
                  </w:pPr>
                  <w:r>
                    <w:rPr>
                      <w:i/>
                      <w:iCs/>
                      <w:color w:val="595959"/>
                    </w:rPr>
                    <w:t>Familie Köhler-Brandt, Hannover</w:t>
                  </w:r>
                </w:p>
                <w:p w14:paraId="1C0BC51C" w14:textId="77777777" w:rsidR="0058572C" w:rsidRDefault="00000000">
                  <w:pPr>
                    <w:pStyle w:val="Listenabsatz"/>
                    <w:numPr>
                      <w:ilvl w:val="0"/>
                      <w:numId w:val="2"/>
                    </w:numPr>
                    <w:spacing w:after="40"/>
                  </w:pPr>
                  <w:r>
                    <w:rPr>
                      <w:color w:val="2C2C2C"/>
                    </w:rPr>
                    <w:t>Eigenständige Reinigung und Pflege eines Einfamilienhauses (180 m²)</w:t>
                  </w:r>
                </w:p>
                <w:p w14:paraId="0A9575FA" w14:textId="77777777" w:rsidR="0058572C" w:rsidRDefault="00000000">
                  <w:pPr>
                    <w:pStyle w:val="Listenabsatz"/>
                    <w:numPr>
                      <w:ilvl w:val="0"/>
                      <w:numId w:val="2"/>
                    </w:numPr>
                    <w:spacing w:after="40"/>
                  </w:pPr>
                  <w:r>
                    <w:rPr>
                      <w:color w:val="2C2C2C"/>
                    </w:rPr>
                    <w:t>Wäschepflege, Bügeln sowie Einkaufen und Kochen für eine vierköpfige Familie</w:t>
                  </w:r>
                </w:p>
                <w:p w14:paraId="22DBB124" w14:textId="77777777" w:rsidR="0058572C" w:rsidRDefault="00000000">
                  <w:pPr>
                    <w:pStyle w:val="Listenabsatz"/>
                    <w:numPr>
                      <w:ilvl w:val="0"/>
                      <w:numId w:val="2"/>
                    </w:numPr>
                    <w:spacing w:after="40"/>
                  </w:pPr>
                  <w:r>
                    <w:rPr>
                      <w:color w:val="2C2C2C"/>
                    </w:rPr>
                    <w:t>Betreuung und Beaufsichtigung zweier Kinder (6 und 9 Jahre) nach der Schule</w:t>
                  </w:r>
                </w:p>
                <w:p w14:paraId="61278A31" w14:textId="77777777" w:rsidR="0058572C" w:rsidRDefault="00000000">
                  <w:pPr>
                    <w:pStyle w:val="Listenabsatz"/>
                    <w:numPr>
                      <w:ilvl w:val="0"/>
                      <w:numId w:val="2"/>
                    </w:numPr>
                    <w:spacing w:after="40"/>
                  </w:pPr>
                  <w:r>
                    <w:rPr>
                      <w:color w:val="2C2C2C"/>
                    </w:rPr>
                    <w:t>Organisation und Pflege von Kleidung, Keller und Abstellräumen</w:t>
                  </w:r>
                </w:p>
              </w:tc>
            </w:tr>
            <w:tr w:rsidR="0058572C" w14:paraId="271ACF7D"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32F63E6" w14:textId="77777777" w:rsidR="0058572C" w:rsidRDefault="00000000">
                  <w:r>
                    <w:rPr>
                      <w:b/>
                      <w:bCs/>
                      <w:color w:val="9A6589"/>
                    </w:rPr>
                    <w:t>06/2018 – 02/2021</w:t>
                  </w:r>
                </w:p>
              </w:tc>
              <w:tc>
                <w:tcPr>
                  <w:tcW w:w="35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2C185A87" w14:textId="77777777" w:rsidR="0058572C" w:rsidRDefault="00000000">
                  <w:pPr>
                    <w:spacing w:after="40"/>
                  </w:pPr>
                  <w:r>
                    <w:rPr>
                      <w:b/>
                      <w:bCs/>
                      <w:color w:val="2C2C2C"/>
                      <w:sz w:val="22"/>
                      <w:szCs w:val="22"/>
                    </w:rPr>
                    <w:t>Seniorenbetreuung &amp; Haushaltsführung</w:t>
                  </w:r>
                </w:p>
                <w:p w14:paraId="3D55BD11" w14:textId="77777777" w:rsidR="0058572C" w:rsidRDefault="00000000">
                  <w:pPr>
                    <w:spacing w:after="80"/>
                  </w:pPr>
                  <w:r>
                    <w:rPr>
                      <w:i/>
                      <w:iCs/>
                      <w:color w:val="595959"/>
                    </w:rPr>
                    <w:t>Familie Hartenstein, Hannover</w:t>
                  </w:r>
                </w:p>
                <w:p w14:paraId="1D430EB8" w14:textId="77777777" w:rsidR="0058572C" w:rsidRDefault="00000000">
                  <w:pPr>
                    <w:pStyle w:val="Listenabsatz"/>
                    <w:numPr>
                      <w:ilvl w:val="0"/>
                      <w:numId w:val="2"/>
                    </w:numPr>
                    <w:spacing w:after="40"/>
                  </w:pPr>
                  <w:r>
                    <w:rPr>
                      <w:color w:val="2C2C2C"/>
                    </w:rPr>
                    <w:t>Hauswirtschaftliche Versorgung und Begleitung einer alleinlebenden Seniorin (82 Jahre)</w:t>
                  </w:r>
                </w:p>
                <w:p w14:paraId="30985EA5" w14:textId="77777777" w:rsidR="0058572C" w:rsidRDefault="00000000">
                  <w:pPr>
                    <w:pStyle w:val="Listenabsatz"/>
                    <w:numPr>
                      <w:ilvl w:val="0"/>
                      <w:numId w:val="2"/>
                    </w:numPr>
                    <w:spacing w:after="40"/>
                  </w:pPr>
                  <w:r>
                    <w:rPr>
                      <w:color w:val="2C2C2C"/>
                    </w:rPr>
                    <w:t>Zubereitung altersgerechter Mahlzeiten und Unterstützung bei der Alltagsorganisation</w:t>
                  </w:r>
                </w:p>
                <w:p w14:paraId="6073A373" w14:textId="77777777" w:rsidR="0058572C" w:rsidRDefault="00000000">
                  <w:pPr>
                    <w:pStyle w:val="Listenabsatz"/>
                    <w:numPr>
                      <w:ilvl w:val="0"/>
                      <w:numId w:val="2"/>
                    </w:numPr>
                    <w:spacing w:after="40"/>
                  </w:pPr>
                  <w:r>
                    <w:rPr>
                      <w:color w:val="2C2C2C"/>
                    </w:rPr>
                    <w:t>Begleitung zu Arzt- und Behördenterminen sowie zu Familienbesuchen</w:t>
                  </w:r>
                </w:p>
                <w:p w14:paraId="4F5265DE" w14:textId="77777777" w:rsidR="0058572C" w:rsidRDefault="00000000">
                  <w:pPr>
                    <w:pStyle w:val="Listenabsatz"/>
                    <w:numPr>
                      <w:ilvl w:val="0"/>
                      <w:numId w:val="2"/>
                    </w:numPr>
                    <w:spacing w:after="40"/>
                  </w:pPr>
                  <w:r>
                    <w:rPr>
                      <w:color w:val="2C2C2C"/>
                    </w:rPr>
                    <w:t>Zuverlässige Kommunikation mit den Angehörigen über den Gesundheitszustand</w:t>
                  </w:r>
                </w:p>
              </w:tc>
            </w:tr>
            <w:tr w:rsidR="0058572C" w14:paraId="06F12F8E"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4A96C015" w14:textId="77777777" w:rsidR="0058572C" w:rsidRDefault="00000000">
                  <w:r>
                    <w:rPr>
                      <w:b/>
                      <w:bCs/>
                      <w:color w:val="9A6589"/>
                    </w:rPr>
                    <w:t>09/2014 – 05/2018</w:t>
                  </w:r>
                </w:p>
              </w:tc>
              <w:tc>
                <w:tcPr>
                  <w:tcW w:w="35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1453BF05" w14:textId="77777777" w:rsidR="0058572C" w:rsidRDefault="00000000">
                  <w:pPr>
                    <w:spacing w:after="40"/>
                  </w:pPr>
                  <w:r>
                    <w:rPr>
                      <w:b/>
                      <w:bCs/>
                      <w:color w:val="2C2C2C"/>
                      <w:sz w:val="22"/>
                      <w:szCs w:val="22"/>
                    </w:rPr>
                    <w:t>Reinigungsfachkraft</w:t>
                  </w:r>
                </w:p>
                <w:p w14:paraId="6BD3F10A" w14:textId="77777777" w:rsidR="0058572C" w:rsidRDefault="00000000">
                  <w:pPr>
                    <w:spacing w:after="80"/>
                  </w:pPr>
                  <w:r>
                    <w:rPr>
                      <w:i/>
                      <w:iCs/>
                      <w:color w:val="595959"/>
                    </w:rPr>
                    <w:t>ProClean Gebäudereinigung GmbH, Hannover</w:t>
                  </w:r>
                </w:p>
                <w:p w14:paraId="3CD2FEC0" w14:textId="77777777" w:rsidR="0058572C" w:rsidRDefault="00000000">
                  <w:pPr>
                    <w:pStyle w:val="Listenabsatz"/>
                    <w:numPr>
                      <w:ilvl w:val="0"/>
                      <w:numId w:val="2"/>
                    </w:numPr>
                    <w:spacing w:after="40"/>
                  </w:pPr>
                  <w:r>
                    <w:rPr>
                      <w:color w:val="2C2C2C"/>
                    </w:rPr>
                    <w:t>Professionelle Unterhalts- und Grundreinigung in Privathaushalten und Büros</w:t>
                  </w:r>
                </w:p>
                <w:p w14:paraId="0583D7CE" w14:textId="77777777" w:rsidR="0058572C" w:rsidRDefault="00000000">
                  <w:pPr>
                    <w:pStyle w:val="Listenabsatz"/>
                    <w:numPr>
                      <w:ilvl w:val="0"/>
                      <w:numId w:val="2"/>
                    </w:numPr>
                    <w:spacing w:after="40"/>
                  </w:pPr>
                  <w:r>
                    <w:rPr>
                      <w:color w:val="2C2C2C"/>
                    </w:rPr>
                    <w:lastRenderedPageBreak/>
                    <w:t>Anwendung von Reinigungs- und Pflegemitteln entsprechend der Unterlagen</w:t>
                  </w:r>
                </w:p>
                <w:p w14:paraId="2DFABB53" w14:textId="77777777" w:rsidR="0058572C" w:rsidRDefault="00000000">
                  <w:pPr>
                    <w:pStyle w:val="Listenabsatz"/>
                    <w:numPr>
                      <w:ilvl w:val="0"/>
                      <w:numId w:val="2"/>
                    </w:numPr>
                    <w:spacing w:after="40"/>
                  </w:pPr>
                  <w:r>
                    <w:rPr>
                      <w:color w:val="2C2C2C"/>
                    </w:rPr>
                    <w:t>Verantwortung für die ordnungsgemäße Pflege von Böden, Sanitäranlagen und Küchen</w:t>
                  </w:r>
                </w:p>
              </w:tc>
            </w:tr>
          </w:tbl>
          <w:p w14:paraId="6DBA0A3D" w14:textId="77777777" w:rsidR="0058572C" w:rsidRDefault="00000000">
            <w:pPr>
              <w:pBdr>
                <w:bottom w:val="single" w:sz="12" w:space="4" w:color="6B3A5C"/>
              </w:pBdr>
              <w:spacing w:before="240" w:after="120"/>
            </w:pPr>
            <w:r>
              <w:rPr>
                <w:b/>
                <w:bCs/>
                <w:color w:val="6B3A5C"/>
                <w:spacing w:val="40"/>
                <w:sz w:val="24"/>
                <w:szCs w:val="24"/>
              </w:rPr>
              <w:lastRenderedPageBreak/>
              <w:t>AUSBILDUNG &amp; QUALIFIKATIONEN</w:t>
            </w:r>
          </w:p>
          <w:tbl>
            <w:tblPr>
              <w:tblW w:w="528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700"/>
              <w:gridCol w:w="3580"/>
            </w:tblGrid>
            <w:tr w:rsidR="0058572C" w14:paraId="4ABBB5CB"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1527B415" w14:textId="77777777" w:rsidR="0058572C" w:rsidRDefault="00000000">
                  <w:r>
                    <w:rPr>
                      <w:b/>
                      <w:bCs/>
                      <w:color w:val="9A6589"/>
                    </w:rPr>
                    <w:t>2020</w:t>
                  </w:r>
                </w:p>
              </w:tc>
              <w:tc>
                <w:tcPr>
                  <w:tcW w:w="35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2F344F17" w14:textId="77777777" w:rsidR="0058572C" w:rsidRDefault="00000000">
                  <w:pPr>
                    <w:spacing w:after="40"/>
                  </w:pPr>
                  <w:r>
                    <w:rPr>
                      <w:b/>
                      <w:bCs/>
                      <w:color w:val="2C2C2C"/>
                      <w:sz w:val="22"/>
                      <w:szCs w:val="22"/>
                    </w:rPr>
                    <w:t>Zertifikat "Alltagsbegleitung für Senioren"</w:t>
                  </w:r>
                </w:p>
                <w:p w14:paraId="04CAE772" w14:textId="77777777" w:rsidR="0058572C" w:rsidRDefault="00000000">
                  <w:pPr>
                    <w:spacing w:after="40"/>
                  </w:pPr>
                  <w:r>
                    <w:rPr>
                      <w:i/>
                      <w:iCs/>
                      <w:color w:val="595959"/>
                    </w:rPr>
                    <w:t>AWO Hannover — berufsbegleitend</w:t>
                  </w:r>
                </w:p>
                <w:p w14:paraId="771DBBD4" w14:textId="77777777" w:rsidR="0058572C" w:rsidRDefault="00000000">
                  <w:r>
                    <w:rPr>
                      <w:color w:val="2C2C2C"/>
                    </w:rPr>
                    <w:t>Inhalte: Kommunikation, Demenzbegleitung, hauswirtschaftliche Versorgung</w:t>
                  </w:r>
                </w:p>
              </w:tc>
            </w:tr>
            <w:tr w:rsidR="0058572C" w14:paraId="0BEE69E3"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1E39F74D" w14:textId="77777777" w:rsidR="0058572C" w:rsidRDefault="00000000">
                  <w:r>
                    <w:rPr>
                      <w:b/>
                      <w:bCs/>
                      <w:color w:val="9A6589"/>
                    </w:rPr>
                    <w:t>2013</w:t>
                  </w:r>
                </w:p>
              </w:tc>
              <w:tc>
                <w:tcPr>
                  <w:tcW w:w="35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30D1148C" w14:textId="77777777" w:rsidR="0058572C" w:rsidRDefault="00000000">
                  <w:pPr>
                    <w:spacing w:after="40"/>
                  </w:pPr>
                  <w:r>
                    <w:rPr>
                      <w:b/>
                      <w:bCs/>
                      <w:color w:val="2C2C2C"/>
                      <w:sz w:val="22"/>
                      <w:szCs w:val="22"/>
                    </w:rPr>
                    <w:t>Erste-Hilfe-Kurs</w:t>
                  </w:r>
                </w:p>
                <w:p w14:paraId="600E14F3" w14:textId="77777777" w:rsidR="0058572C" w:rsidRDefault="00000000">
                  <w:pPr>
                    <w:spacing w:after="40"/>
                  </w:pPr>
                  <w:r>
                    <w:rPr>
                      <w:i/>
                      <w:iCs/>
                      <w:color w:val="595959"/>
                    </w:rPr>
                    <w:t>DRK Hannover</w:t>
                  </w:r>
                </w:p>
                <w:p w14:paraId="1746A32B" w14:textId="77777777" w:rsidR="0058572C" w:rsidRDefault="00000000">
                  <w:r>
                    <w:rPr>
                      <w:color w:val="2C2C2C"/>
                    </w:rPr>
                    <w:t>Gültig erneuert: 2019, 2024</w:t>
                  </w:r>
                </w:p>
              </w:tc>
            </w:tr>
            <w:tr w:rsidR="0058572C" w14:paraId="7027AAEF"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460E4F5" w14:textId="77777777" w:rsidR="0058572C" w:rsidRDefault="00000000">
                  <w:r>
                    <w:rPr>
                      <w:b/>
                      <w:bCs/>
                      <w:color w:val="9A6589"/>
                    </w:rPr>
                    <w:t>1999 – 2006</w:t>
                  </w:r>
                </w:p>
              </w:tc>
              <w:tc>
                <w:tcPr>
                  <w:tcW w:w="35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243C6D63" w14:textId="77777777" w:rsidR="0058572C" w:rsidRDefault="00000000">
                  <w:pPr>
                    <w:spacing w:after="40"/>
                  </w:pPr>
                  <w:r>
                    <w:rPr>
                      <w:b/>
                      <w:bCs/>
                      <w:color w:val="2C2C2C"/>
                      <w:sz w:val="22"/>
                      <w:szCs w:val="22"/>
                    </w:rPr>
                    <w:t>Hauptschulabschluss</w:t>
                  </w:r>
                </w:p>
                <w:p w14:paraId="3D3D3566" w14:textId="77777777" w:rsidR="0058572C" w:rsidRDefault="00000000">
                  <w:pPr>
                    <w:spacing w:after="40"/>
                  </w:pPr>
                  <w:r>
                    <w:rPr>
                      <w:i/>
                      <w:iCs/>
                      <w:color w:val="595959"/>
                    </w:rPr>
                    <w:t>Hauptschule Linden, Hannover</w:t>
                  </w:r>
                </w:p>
                <w:p w14:paraId="70365A00" w14:textId="77777777" w:rsidR="0058572C" w:rsidRDefault="00000000">
                  <w:r>
                    <w:rPr>
                      <w:color w:val="2C2C2C"/>
                    </w:rPr>
                    <w:t>Abschlussnote: 3,1</w:t>
                  </w:r>
                </w:p>
              </w:tc>
            </w:tr>
          </w:tbl>
          <w:p w14:paraId="3CD57342" w14:textId="77777777" w:rsidR="0058572C" w:rsidRDefault="00000000">
            <w:pPr>
              <w:pBdr>
                <w:bottom w:val="single" w:sz="12" w:space="4" w:color="6B3A5C"/>
              </w:pBdr>
              <w:spacing w:before="240" w:after="120"/>
            </w:pPr>
            <w:r>
              <w:rPr>
                <w:b/>
                <w:bCs/>
                <w:color w:val="6B3A5C"/>
                <w:spacing w:val="40"/>
                <w:sz w:val="24"/>
                <w:szCs w:val="24"/>
              </w:rPr>
              <w:t>REFERENZEN</w:t>
            </w:r>
          </w:p>
          <w:p w14:paraId="63B37C1F" w14:textId="77777777" w:rsidR="0058572C" w:rsidRDefault="00000000">
            <w:pPr>
              <w:spacing w:after="80" w:line="300" w:lineRule="auto"/>
            </w:pPr>
            <w:r>
              <w:rPr>
                <w:i/>
                <w:iCs/>
                <w:color w:val="595959"/>
              </w:rPr>
              <w:t>Schriftliche Zeugnisse und Referenzauskünfte früherer Arbeitgeberinnen werden gerne auf Anfrage vorgelegt.</w:t>
            </w:r>
          </w:p>
        </w:tc>
        <w:tc>
          <w:tcPr>
            <w:tcW w:w="3800" w:type="dxa"/>
            <w:tcBorders>
              <w:top w:val="none" w:sz="0" w:space="0" w:color="FFFFFF"/>
              <w:left w:val="none" w:sz="0" w:space="0" w:color="FFFFFF"/>
              <w:bottom w:val="none" w:sz="0" w:space="0" w:color="FFFFFF"/>
              <w:right w:val="none" w:sz="0" w:space="0" w:color="FFFFFF"/>
            </w:tcBorders>
            <w:tcMar>
              <w:top w:w="0" w:type="dxa"/>
              <w:left w:w="280" w:type="dxa"/>
              <w:bottom w:w="0" w:type="dxa"/>
              <w:right w:w="0" w:type="dxa"/>
            </w:tcMar>
          </w:tcPr>
          <w:p w14:paraId="77ADA699" w14:textId="01E09CC1" w:rsidR="0058572C" w:rsidRDefault="0058572C">
            <w:pPr>
              <w:spacing w:after="120"/>
            </w:pPr>
          </w:p>
          <w:p w14:paraId="5BDD26A7" w14:textId="5AD6EA1F" w:rsidR="0058572C" w:rsidRDefault="0018222B">
            <w:pPr>
              <w:pBdr>
                <w:bottom w:val="single" w:sz="8" w:space="4" w:color="6B3A5C"/>
              </w:pBdr>
              <w:spacing w:before="320" w:after="100"/>
            </w:pPr>
            <w:r>
              <w:rPr>
                <w:rFonts w:ascii="Calibri Light" w:eastAsia="Calibri Light" w:hAnsi="Calibri Light" w:cs="Calibri Light"/>
                <w:noProof/>
                <w:color w:val="2C2C2C"/>
                <w:spacing w:val="40"/>
                <w:sz w:val="56"/>
                <w:szCs w:val="56"/>
              </w:rPr>
              <w:drawing>
                <wp:anchor distT="0" distB="0" distL="114300" distR="114300" simplePos="0" relativeHeight="251658240" behindDoc="0" locked="0" layoutInCell="1" allowOverlap="1" wp14:anchorId="72197D14" wp14:editId="25D9C2EF">
                  <wp:simplePos x="0" y="0"/>
                  <wp:positionH relativeFrom="column">
                    <wp:posOffset>1678940</wp:posOffset>
                  </wp:positionH>
                  <wp:positionV relativeFrom="paragraph">
                    <wp:posOffset>410210</wp:posOffset>
                  </wp:positionV>
                  <wp:extent cx="1137920" cy="1100937"/>
                  <wp:effectExtent l="0" t="0" r="5080" b="4445"/>
                  <wp:wrapNone/>
                  <wp:docPr id="4110902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920" cy="11009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b/>
                <w:bCs/>
                <w:color w:val="6B3A5C"/>
                <w:spacing w:val="40"/>
                <w:sz w:val="22"/>
                <w:szCs w:val="22"/>
              </w:rPr>
              <w:t>KONTAKT</w:t>
            </w:r>
          </w:p>
          <w:p w14:paraId="4E20C43C" w14:textId="316116DF" w:rsidR="0058572C" w:rsidRDefault="00000000">
            <w:pPr>
              <w:spacing w:before="80"/>
            </w:pPr>
            <w:r>
              <w:rPr>
                <w:b/>
                <w:bCs/>
                <w:color w:val="9A6589"/>
                <w:spacing w:val="20"/>
                <w:sz w:val="18"/>
                <w:szCs w:val="18"/>
              </w:rPr>
              <w:t>Adresse</w:t>
            </w:r>
          </w:p>
          <w:p w14:paraId="5A151D65" w14:textId="77777777" w:rsidR="0058572C" w:rsidRDefault="00000000">
            <w:r>
              <w:rPr>
                <w:color w:val="2C2C2C"/>
                <w:sz w:val="18"/>
                <w:szCs w:val="18"/>
              </w:rPr>
              <w:t>Leinaustraße 22</w:t>
            </w:r>
          </w:p>
          <w:p w14:paraId="77157F3C" w14:textId="77777777" w:rsidR="0058572C" w:rsidRDefault="00000000">
            <w:r>
              <w:rPr>
                <w:color w:val="2C2C2C"/>
                <w:sz w:val="18"/>
                <w:szCs w:val="18"/>
              </w:rPr>
              <w:t>30451 Hannover</w:t>
            </w:r>
          </w:p>
          <w:p w14:paraId="0EBF0EF2" w14:textId="77777777" w:rsidR="0058572C" w:rsidRDefault="00000000">
            <w:pPr>
              <w:spacing w:before="80"/>
            </w:pPr>
            <w:r>
              <w:rPr>
                <w:b/>
                <w:bCs/>
                <w:color w:val="9A6589"/>
                <w:spacing w:val="20"/>
                <w:sz w:val="18"/>
                <w:szCs w:val="18"/>
              </w:rPr>
              <w:t>Telefon</w:t>
            </w:r>
          </w:p>
          <w:p w14:paraId="52AD0DFD" w14:textId="77777777" w:rsidR="0058572C" w:rsidRDefault="00000000">
            <w:r>
              <w:rPr>
                <w:color w:val="2C2C2C"/>
                <w:sz w:val="18"/>
                <w:szCs w:val="18"/>
              </w:rPr>
              <w:t>+49 176 39182047</w:t>
            </w:r>
          </w:p>
          <w:p w14:paraId="53FE85F7" w14:textId="77777777" w:rsidR="0058572C" w:rsidRDefault="00000000">
            <w:pPr>
              <w:spacing w:before="80"/>
            </w:pPr>
            <w:r>
              <w:rPr>
                <w:b/>
                <w:bCs/>
                <w:color w:val="9A6589"/>
                <w:spacing w:val="20"/>
                <w:sz w:val="18"/>
                <w:szCs w:val="18"/>
              </w:rPr>
              <w:t>E-Mail</w:t>
            </w:r>
          </w:p>
          <w:p w14:paraId="66663383" w14:textId="77777777" w:rsidR="0058572C" w:rsidRDefault="00000000">
            <w:r>
              <w:rPr>
                <w:color w:val="2C2C2C"/>
                <w:sz w:val="18"/>
                <w:szCs w:val="18"/>
              </w:rPr>
              <w:t>maria.steinbach@webmail.de</w:t>
            </w:r>
          </w:p>
          <w:p w14:paraId="79D3202C" w14:textId="77777777" w:rsidR="0058572C" w:rsidRDefault="00000000">
            <w:pPr>
              <w:pBdr>
                <w:bottom w:val="single" w:sz="8" w:space="4" w:color="6B3A5C"/>
              </w:pBdr>
              <w:spacing w:before="320" w:after="100"/>
            </w:pPr>
            <w:r>
              <w:rPr>
                <w:b/>
                <w:bCs/>
                <w:color w:val="6B3A5C"/>
                <w:spacing w:val="40"/>
                <w:sz w:val="22"/>
                <w:szCs w:val="22"/>
              </w:rPr>
              <w:t>PERSÖNLICHE DATEN</w:t>
            </w:r>
          </w:p>
          <w:p w14:paraId="3386344B" w14:textId="77777777" w:rsidR="0058572C" w:rsidRDefault="00000000">
            <w:pPr>
              <w:spacing w:before="80"/>
            </w:pPr>
            <w:r>
              <w:rPr>
                <w:b/>
                <w:bCs/>
                <w:color w:val="9A6589"/>
                <w:spacing w:val="20"/>
                <w:sz w:val="18"/>
                <w:szCs w:val="18"/>
              </w:rPr>
              <w:t>Geburtsdatum</w:t>
            </w:r>
          </w:p>
          <w:p w14:paraId="3E90E1E9" w14:textId="77777777" w:rsidR="0058572C" w:rsidRDefault="00000000">
            <w:r>
              <w:rPr>
                <w:color w:val="2C2C2C"/>
                <w:sz w:val="18"/>
                <w:szCs w:val="18"/>
              </w:rPr>
              <w:t>14.03.1987</w:t>
            </w:r>
          </w:p>
          <w:p w14:paraId="5737781E" w14:textId="77777777" w:rsidR="0058572C" w:rsidRDefault="00000000">
            <w:pPr>
              <w:spacing w:before="80"/>
            </w:pPr>
            <w:r>
              <w:rPr>
                <w:b/>
                <w:bCs/>
                <w:color w:val="9A6589"/>
                <w:spacing w:val="20"/>
                <w:sz w:val="18"/>
                <w:szCs w:val="18"/>
              </w:rPr>
              <w:t>Geburtsort</w:t>
            </w:r>
          </w:p>
          <w:p w14:paraId="0607F3E3" w14:textId="77777777" w:rsidR="0058572C" w:rsidRDefault="00000000">
            <w:r>
              <w:rPr>
                <w:color w:val="2C2C2C"/>
                <w:sz w:val="18"/>
                <w:szCs w:val="18"/>
              </w:rPr>
              <w:t>Hannover</w:t>
            </w:r>
          </w:p>
          <w:p w14:paraId="7A240EE6" w14:textId="77777777" w:rsidR="0058572C" w:rsidRDefault="00000000">
            <w:pPr>
              <w:spacing w:before="80"/>
            </w:pPr>
            <w:r>
              <w:rPr>
                <w:b/>
                <w:bCs/>
                <w:color w:val="9A6589"/>
                <w:spacing w:val="20"/>
                <w:sz w:val="18"/>
                <w:szCs w:val="18"/>
              </w:rPr>
              <w:t>Staatsangehörigkeit</w:t>
            </w:r>
          </w:p>
          <w:p w14:paraId="545C79AD" w14:textId="77777777" w:rsidR="0058572C" w:rsidRDefault="00000000">
            <w:r>
              <w:rPr>
                <w:color w:val="2C2C2C"/>
                <w:sz w:val="18"/>
                <w:szCs w:val="18"/>
              </w:rPr>
              <w:t>deutsch</w:t>
            </w:r>
          </w:p>
          <w:p w14:paraId="7AB4BFE1" w14:textId="77777777" w:rsidR="0058572C" w:rsidRDefault="00000000">
            <w:pPr>
              <w:spacing w:before="80"/>
            </w:pPr>
            <w:r>
              <w:rPr>
                <w:b/>
                <w:bCs/>
                <w:color w:val="9A6589"/>
                <w:spacing w:val="20"/>
                <w:sz w:val="18"/>
                <w:szCs w:val="18"/>
              </w:rPr>
              <w:t>Familienstand</w:t>
            </w:r>
          </w:p>
          <w:p w14:paraId="0332195F" w14:textId="77777777" w:rsidR="0058572C" w:rsidRDefault="00000000">
            <w:r>
              <w:rPr>
                <w:color w:val="2C2C2C"/>
                <w:sz w:val="18"/>
                <w:szCs w:val="18"/>
              </w:rPr>
              <w:t>verheiratet, 1 Kind</w:t>
            </w:r>
          </w:p>
          <w:p w14:paraId="34040417" w14:textId="77777777" w:rsidR="0058572C" w:rsidRDefault="00000000">
            <w:pPr>
              <w:spacing w:before="80"/>
            </w:pPr>
            <w:r>
              <w:rPr>
                <w:b/>
                <w:bCs/>
                <w:color w:val="9A6589"/>
                <w:spacing w:val="20"/>
                <w:sz w:val="18"/>
                <w:szCs w:val="18"/>
              </w:rPr>
              <w:t>Führerschein</w:t>
            </w:r>
          </w:p>
          <w:p w14:paraId="191DB124" w14:textId="77777777" w:rsidR="0058572C" w:rsidRDefault="00000000">
            <w:r>
              <w:rPr>
                <w:color w:val="2C2C2C"/>
                <w:sz w:val="18"/>
                <w:szCs w:val="18"/>
              </w:rPr>
              <w:t>Klasse B (PKW vorhanden)</w:t>
            </w:r>
          </w:p>
          <w:p w14:paraId="232160D6" w14:textId="77777777" w:rsidR="0058572C" w:rsidRDefault="00000000">
            <w:pPr>
              <w:spacing w:before="80"/>
            </w:pPr>
            <w:r>
              <w:rPr>
                <w:b/>
                <w:bCs/>
                <w:color w:val="9A6589"/>
                <w:spacing w:val="20"/>
                <w:sz w:val="18"/>
                <w:szCs w:val="18"/>
              </w:rPr>
              <w:t>Verfügbarkeit</w:t>
            </w:r>
          </w:p>
          <w:p w14:paraId="528CB268" w14:textId="77777777" w:rsidR="0058572C" w:rsidRDefault="00000000">
            <w:r>
              <w:rPr>
                <w:color w:val="2C2C2C"/>
                <w:sz w:val="18"/>
                <w:szCs w:val="18"/>
              </w:rPr>
              <w:t>ab sofort</w:t>
            </w:r>
          </w:p>
          <w:p w14:paraId="7AA51040" w14:textId="77777777" w:rsidR="0058572C" w:rsidRDefault="00000000">
            <w:pPr>
              <w:pBdr>
                <w:bottom w:val="single" w:sz="8" w:space="4" w:color="6B3A5C"/>
              </w:pBdr>
              <w:spacing w:before="320" w:after="100"/>
            </w:pPr>
            <w:r>
              <w:rPr>
                <w:b/>
                <w:bCs/>
                <w:color w:val="6B3A5C"/>
                <w:spacing w:val="40"/>
                <w:sz w:val="22"/>
                <w:szCs w:val="22"/>
              </w:rPr>
              <w:t>FACHKOMPETENZEN</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4"/>
              <w:gridCol w:w="2606"/>
            </w:tblGrid>
            <w:tr w:rsidR="0058572C" w14:paraId="3F68048C"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296D6A9A" w14:textId="77777777" w:rsidR="0058572C" w:rsidRDefault="00000000">
                  <w:r>
                    <w:rPr>
                      <w:color w:val="2C2C2C"/>
                      <w:sz w:val="18"/>
                      <w:szCs w:val="18"/>
                    </w:rPr>
                    <w:t>Unterhaltsreinigung</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4EB65372"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59F5974"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D37AA3B"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4B8A734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975161B"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BDDBCD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44A22BF8"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C7D94D9"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8C414D0"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55F2A15"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EDE3C26" w14:textId="77777777" w:rsidR="0058572C" w:rsidRDefault="0058572C"/>
                    </w:tc>
                  </w:tr>
                </w:tbl>
                <w:p w14:paraId="43AC2DDB" w14:textId="77777777" w:rsidR="0058572C" w:rsidRDefault="0058572C"/>
              </w:tc>
            </w:tr>
            <w:tr w:rsidR="0058572C" w14:paraId="75BCEB11"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14834E79" w14:textId="77777777" w:rsidR="0058572C" w:rsidRDefault="00000000">
                  <w:r>
                    <w:rPr>
                      <w:color w:val="2C2C2C"/>
                      <w:sz w:val="18"/>
                      <w:szCs w:val="18"/>
                    </w:rPr>
                    <w:t>Grundreinigung</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4D6923CD"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0C6622B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454FA1F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B069EB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803753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7B5D683"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45F35D9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45B642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11EA36E"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F709CA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4E37CABA" w14:textId="77777777" w:rsidR="0058572C" w:rsidRDefault="0058572C"/>
                    </w:tc>
                  </w:tr>
                </w:tbl>
                <w:p w14:paraId="558F4E55" w14:textId="77777777" w:rsidR="0058572C" w:rsidRDefault="0058572C"/>
              </w:tc>
            </w:tr>
            <w:tr w:rsidR="0058572C" w14:paraId="1E3F743D"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6B92E35C" w14:textId="77777777" w:rsidR="0058572C" w:rsidRDefault="00000000">
                  <w:r>
                    <w:rPr>
                      <w:color w:val="2C2C2C"/>
                      <w:sz w:val="18"/>
                      <w:szCs w:val="18"/>
                    </w:rPr>
                    <w:t>Seniorenbetreuung</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47EE33AD"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D2927B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EE6B6C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3FFF6BE"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DA9C52A"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4FDDCE9"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A10ABD7"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C9D1EBD"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2B10504"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C1A2172"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11821F0F" w14:textId="77777777" w:rsidR="0058572C" w:rsidRDefault="0058572C"/>
                    </w:tc>
                  </w:tr>
                </w:tbl>
                <w:p w14:paraId="18415AA7" w14:textId="77777777" w:rsidR="0058572C" w:rsidRDefault="0058572C"/>
              </w:tc>
            </w:tr>
            <w:tr w:rsidR="0058572C" w14:paraId="5755895F"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035B0B26" w14:textId="77777777" w:rsidR="0058572C" w:rsidRDefault="00000000">
                  <w:r>
                    <w:rPr>
                      <w:color w:val="2C2C2C"/>
                      <w:sz w:val="18"/>
                      <w:szCs w:val="18"/>
                    </w:rPr>
                    <w:t>Kinderbetreuung</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0D129B96"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56C7731D"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C981639"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19957C2"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2C87927"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FDCB88A"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1A06B24"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523AF1D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A5D5E1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AEF51AD"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3A1D31F7" w14:textId="77777777" w:rsidR="0058572C" w:rsidRDefault="0058572C"/>
                    </w:tc>
                  </w:tr>
                </w:tbl>
                <w:p w14:paraId="1DE78E94" w14:textId="77777777" w:rsidR="0058572C" w:rsidRDefault="0058572C"/>
              </w:tc>
            </w:tr>
            <w:tr w:rsidR="0058572C" w14:paraId="290A1E43"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0783F7E7" w14:textId="77777777" w:rsidR="0058572C" w:rsidRDefault="00000000">
                  <w:r>
                    <w:rPr>
                      <w:color w:val="2C2C2C"/>
                      <w:sz w:val="18"/>
                      <w:szCs w:val="18"/>
                    </w:rPr>
                    <w:t>Wäschepflege &amp; Bügeln</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61A0776B"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CCA0C17"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E3ED0E2"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AE031C2"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5E1E081"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56E869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C2EEF07"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5F94D002"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AFCCF4A"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FA93FAB"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AFC71A5" w14:textId="77777777" w:rsidR="0058572C" w:rsidRDefault="0058572C"/>
                    </w:tc>
                  </w:tr>
                </w:tbl>
                <w:p w14:paraId="641231B7" w14:textId="77777777" w:rsidR="0058572C" w:rsidRDefault="0058572C"/>
              </w:tc>
            </w:tr>
            <w:tr w:rsidR="0058572C" w14:paraId="0D552481"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0437AF95" w14:textId="77777777" w:rsidR="0058572C" w:rsidRDefault="00000000">
                  <w:r>
                    <w:rPr>
                      <w:color w:val="2C2C2C"/>
                      <w:sz w:val="18"/>
                      <w:szCs w:val="18"/>
                    </w:rPr>
                    <w:t>Kochen &amp; Einkaufen</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35F87CD9"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757A64B"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89369C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A4EE684"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FEE3841"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0F121CD"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DAAAFFA"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482E096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92C5AF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5AA6A55"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15BE05FD" w14:textId="77777777" w:rsidR="0058572C" w:rsidRDefault="0058572C"/>
                    </w:tc>
                  </w:tr>
                </w:tbl>
                <w:p w14:paraId="18DA64AE" w14:textId="77777777" w:rsidR="0058572C" w:rsidRDefault="0058572C"/>
              </w:tc>
            </w:tr>
            <w:tr w:rsidR="0058572C" w14:paraId="6FA9920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166632AC" w14:textId="77777777" w:rsidR="0058572C" w:rsidRDefault="00000000">
                  <w:r>
                    <w:rPr>
                      <w:color w:val="2C2C2C"/>
                      <w:sz w:val="18"/>
                      <w:szCs w:val="18"/>
                    </w:rPr>
                    <w:t>Haushaltsorganisation</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66FB1978"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9B2A0B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04CD4B9B"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52DA1DB9"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4B326B0"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7DFF7AB"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62D2AC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DCEA4A1"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B8E7EE4"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54A6D8D4"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1FD91B5A" w14:textId="77777777" w:rsidR="0058572C" w:rsidRDefault="0058572C"/>
                    </w:tc>
                  </w:tr>
                </w:tbl>
                <w:p w14:paraId="4A0CFF43" w14:textId="77777777" w:rsidR="0058572C" w:rsidRDefault="0058572C"/>
              </w:tc>
            </w:tr>
          </w:tbl>
          <w:p w14:paraId="57548EA1" w14:textId="77777777" w:rsidR="0058572C" w:rsidRDefault="00000000">
            <w:pPr>
              <w:pBdr>
                <w:bottom w:val="single" w:sz="8" w:space="4" w:color="6B3A5C"/>
              </w:pBdr>
              <w:spacing w:before="320" w:after="100"/>
            </w:pPr>
            <w:r>
              <w:rPr>
                <w:b/>
                <w:bCs/>
                <w:color w:val="6B3A5C"/>
                <w:spacing w:val="40"/>
                <w:sz w:val="22"/>
                <w:szCs w:val="22"/>
              </w:rPr>
              <w:t>SPRACHEN</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4"/>
              <w:gridCol w:w="2606"/>
            </w:tblGrid>
            <w:tr w:rsidR="0058572C" w14:paraId="69EFFC20"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61F0A036" w14:textId="77777777" w:rsidR="0058572C" w:rsidRDefault="00000000">
                  <w:r>
                    <w:rPr>
                      <w:color w:val="2C2C2C"/>
                      <w:sz w:val="18"/>
                      <w:szCs w:val="18"/>
                    </w:rPr>
                    <w:t>Deutsch (Muttersprache)</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43A18891"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73F1CC5"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B3F93A5"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5110183A"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17E4980"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4D6AAF0"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0A688159"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636E3B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2CB8A2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580A2E3"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2F59D55" w14:textId="77777777" w:rsidR="0058572C" w:rsidRDefault="0058572C"/>
                    </w:tc>
                  </w:tr>
                </w:tbl>
                <w:p w14:paraId="2700EF7B" w14:textId="77777777" w:rsidR="0058572C" w:rsidRDefault="0058572C"/>
              </w:tc>
            </w:tr>
            <w:tr w:rsidR="0058572C" w14:paraId="241F3AAE"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36A84B8A" w14:textId="77777777" w:rsidR="0058572C" w:rsidRDefault="00000000">
                  <w:r>
                    <w:rPr>
                      <w:color w:val="2C2C2C"/>
                      <w:sz w:val="18"/>
                      <w:szCs w:val="18"/>
                    </w:rPr>
                    <w:t>Russisch (fließend)</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7C1D61D4"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7166C6E5"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0EE93043"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2ED3190"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00933623"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2A908182"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04C512D3"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176FE948"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B5528F7"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4D115798"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2D5A4BDE" w14:textId="77777777" w:rsidR="0058572C" w:rsidRDefault="0058572C"/>
                    </w:tc>
                  </w:tr>
                </w:tbl>
                <w:p w14:paraId="0E3F0E96" w14:textId="77777777" w:rsidR="0058572C" w:rsidRDefault="0058572C"/>
              </w:tc>
            </w:tr>
            <w:tr w:rsidR="0058572C" w14:paraId="78CDBD58"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5D1AE2CD" w14:textId="77777777" w:rsidR="0058572C" w:rsidRDefault="00000000">
                  <w:r>
                    <w:rPr>
                      <w:color w:val="2C2C2C"/>
                      <w:sz w:val="18"/>
                      <w:szCs w:val="18"/>
                    </w:rPr>
                    <w:t>Englisch (Grundkenntn.)</w:t>
                  </w:r>
                </w:p>
              </w:tc>
              <w:tc>
                <w:tcPr>
                  <w:tcW w:w="26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tbl>
                  <w:tblPr>
                    <w:tblW w:w="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260"/>
                    <w:gridCol w:w="260"/>
                    <w:gridCol w:w="260"/>
                    <w:gridCol w:w="260"/>
                    <w:gridCol w:w="260"/>
                    <w:gridCol w:w="260"/>
                    <w:gridCol w:w="260"/>
                    <w:gridCol w:w="260"/>
                    <w:gridCol w:w="260"/>
                  </w:tblGrid>
                  <w:tr w:rsidR="0058572C" w14:paraId="081DD6A0" w14:textId="77777777">
                    <w:tblPrEx>
                      <w:tblCellMar>
                        <w:top w:w="0" w:type="dxa"/>
                        <w:bottom w:w="0" w:type="dxa"/>
                      </w:tblCellMar>
                    </w:tblPrEx>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6B7BB82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0454764E"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374B4269"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6B3A5C"/>
                        <w:tcMar>
                          <w:top w:w="60" w:type="dxa"/>
                          <w:left w:w="0" w:type="dxa"/>
                          <w:bottom w:w="60" w:type="dxa"/>
                          <w:right w:w="0" w:type="dxa"/>
                        </w:tcMar>
                      </w:tcPr>
                      <w:p w14:paraId="5D3F9933"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6BE5184F"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4EE28649"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63467476"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20EEB9D2"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015B76CC" w14:textId="77777777" w:rsidR="0058572C" w:rsidRDefault="0058572C"/>
                    </w:tc>
                    <w:tc>
                      <w:tcPr>
                        <w:tcW w:w="260" w:type="dxa"/>
                        <w:tcBorders>
                          <w:top w:val="single" w:sz="2" w:space="0" w:color="FFFFFF"/>
                          <w:left w:val="single" w:sz="2" w:space="0" w:color="FFFFFF"/>
                          <w:bottom w:val="single" w:sz="2" w:space="0" w:color="FFFFFF"/>
                          <w:right w:val="single" w:sz="2" w:space="0" w:color="FFFFFF"/>
                        </w:tcBorders>
                        <w:shd w:val="clear" w:color="auto" w:fill="EDE8EC"/>
                        <w:tcMar>
                          <w:top w:w="60" w:type="dxa"/>
                          <w:left w:w="0" w:type="dxa"/>
                          <w:bottom w:w="60" w:type="dxa"/>
                          <w:right w:w="0" w:type="dxa"/>
                        </w:tcMar>
                      </w:tcPr>
                      <w:p w14:paraId="2CE92ADB" w14:textId="77777777" w:rsidR="0058572C" w:rsidRDefault="0058572C"/>
                    </w:tc>
                  </w:tr>
                </w:tbl>
                <w:p w14:paraId="7BBF668A" w14:textId="77777777" w:rsidR="0058572C" w:rsidRDefault="0058572C"/>
              </w:tc>
            </w:tr>
          </w:tbl>
          <w:p w14:paraId="07E5CF49" w14:textId="77777777" w:rsidR="0058572C" w:rsidRDefault="00000000">
            <w:pPr>
              <w:pBdr>
                <w:bottom w:val="single" w:sz="8" w:space="4" w:color="6B3A5C"/>
              </w:pBdr>
              <w:spacing w:before="320" w:after="100"/>
            </w:pPr>
            <w:r>
              <w:rPr>
                <w:b/>
                <w:bCs/>
                <w:color w:val="6B3A5C"/>
                <w:spacing w:val="40"/>
                <w:sz w:val="22"/>
                <w:szCs w:val="22"/>
              </w:rPr>
              <w:t>STÄRKEN</w:t>
            </w:r>
          </w:p>
          <w:p w14:paraId="164DCFCE" w14:textId="77777777" w:rsidR="0058572C" w:rsidRDefault="00000000">
            <w:pPr>
              <w:pStyle w:val="Listenabsatz"/>
              <w:numPr>
                <w:ilvl w:val="0"/>
                <w:numId w:val="3"/>
              </w:numPr>
              <w:spacing w:before="40" w:after="40"/>
            </w:pPr>
            <w:r>
              <w:rPr>
                <w:color w:val="2C2C2C"/>
                <w:sz w:val="18"/>
                <w:szCs w:val="18"/>
              </w:rPr>
              <w:t>Zuverlässigkeit</w:t>
            </w:r>
          </w:p>
          <w:p w14:paraId="4229D2B9" w14:textId="77777777" w:rsidR="0058572C" w:rsidRDefault="00000000">
            <w:pPr>
              <w:pStyle w:val="Listenabsatz"/>
              <w:numPr>
                <w:ilvl w:val="0"/>
                <w:numId w:val="3"/>
              </w:numPr>
              <w:spacing w:before="40" w:after="40"/>
            </w:pPr>
            <w:r>
              <w:rPr>
                <w:color w:val="2C2C2C"/>
                <w:sz w:val="18"/>
                <w:szCs w:val="18"/>
              </w:rPr>
              <w:t>Diskretion</w:t>
            </w:r>
          </w:p>
          <w:p w14:paraId="5985E895" w14:textId="77777777" w:rsidR="0058572C" w:rsidRDefault="00000000">
            <w:pPr>
              <w:pStyle w:val="Listenabsatz"/>
              <w:numPr>
                <w:ilvl w:val="0"/>
                <w:numId w:val="3"/>
              </w:numPr>
              <w:spacing w:before="40" w:after="40"/>
            </w:pPr>
            <w:r>
              <w:rPr>
                <w:color w:val="2C2C2C"/>
                <w:sz w:val="18"/>
                <w:szCs w:val="18"/>
              </w:rPr>
              <w:t>Einfühlungsvermögen</w:t>
            </w:r>
          </w:p>
          <w:p w14:paraId="0138931F" w14:textId="77777777" w:rsidR="0058572C" w:rsidRDefault="00000000">
            <w:pPr>
              <w:pStyle w:val="Listenabsatz"/>
              <w:numPr>
                <w:ilvl w:val="0"/>
                <w:numId w:val="3"/>
              </w:numPr>
              <w:spacing w:before="40" w:after="40"/>
            </w:pPr>
            <w:r>
              <w:rPr>
                <w:color w:val="2C2C2C"/>
                <w:sz w:val="18"/>
                <w:szCs w:val="18"/>
              </w:rPr>
              <w:t>Sorgfalt</w:t>
            </w:r>
          </w:p>
          <w:p w14:paraId="7270AA74" w14:textId="77777777" w:rsidR="0058572C" w:rsidRDefault="00000000">
            <w:pPr>
              <w:pStyle w:val="Listenabsatz"/>
              <w:numPr>
                <w:ilvl w:val="0"/>
                <w:numId w:val="3"/>
              </w:numPr>
              <w:spacing w:before="40" w:after="40"/>
            </w:pPr>
            <w:r>
              <w:rPr>
                <w:color w:val="2C2C2C"/>
                <w:sz w:val="18"/>
                <w:szCs w:val="18"/>
              </w:rPr>
              <w:lastRenderedPageBreak/>
              <w:t>Eigeninitiative</w:t>
            </w:r>
          </w:p>
          <w:p w14:paraId="67482C0F" w14:textId="77777777" w:rsidR="0058572C" w:rsidRDefault="00000000">
            <w:pPr>
              <w:pBdr>
                <w:bottom w:val="single" w:sz="8" w:space="4" w:color="6B3A5C"/>
              </w:pBdr>
              <w:spacing w:before="320" w:after="100"/>
            </w:pPr>
            <w:r>
              <w:rPr>
                <w:b/>
                <w:bCs/>
                <w:color w:val="6B3A5C"/>
                <w:spacing w:val="40"/>
                <w:sz w:val="22"/>
                <w:szCs w:val="22"/>
              </w:rPr>
              <w:t>INTERESSEN</w:t>
            </w:r>
          </w:p>
          <w:p w14:paraId="56CF33DC" w14:textId="77777777" w:rsidR="0058572C" w:rsidRDefault="00000000">
            <w:pPr>
              <w:pStyle w:val="Listenabsatz"/>
              <w:numPr>
                <w:ilvl w:val="0"/>
                <w:numId w:val="3"/>
              </w:numPr>
              <w:spacing w:before="40" w:after="40"/>
            </w:pPr>
            <w:r>
              <w:rPr>
                <w:color w:val="2C2C2C"/>
                <w:sz w:val="18"/>
                <w:szCs w:val="18"/>
              </w:rPr>
              <w:t>Gartenarbeit</w:t>
            </w:r>
          </w:p>
          <w:p w14:paraId="660554CA" w14:textId="77777777" w:rsidR="0058572C" w:rsidRDefault="00000000">
            <w:pPr>
              <w:pStyle w:val="Listenabsatz"/>
              <w:numPr>
                <w:ilvl w:val="0"/>
                <w:numId w:val="3"/>
              </w:numPr>
              <w:spacing w:before="40" w:after="40"/>
            </w:pPr>
            <w:r>
              <w:rPr>
                <w:color w:val="2C2C2C"/>
                <w:sz w:val="18"/>
                <w:szCs w:val="18"/>
              </w:rPr>
              <w:t>Kochen &amp; Backen</w:t>
            </w:r>
          </w:p>
          <w:p w14:paraId="7592A95D" w14:textId="77777777" w:rsidR="0058572C" w:rsidRDefault="00000000">
            <w:pPr>
              <w:pStyle w:val="Listenabsatz"/>
              <w:numPr>
                <w:ilvl w:val="0"/>
                <w:numId w:val="3"/>
              </w:numPr>
              <w:spacing w:before="40" w:after="40"/>
            </w:pPr>
            <w:r>
              <w:rPr>
                <w:color w:val="2C2C2C"/>
                <w:sz w:val="18"/>
                <w:szCs w:val="18"/>
              </w:rPr>
              <w:t>Ehrenamtliche Begleitung (Tafel Hannover)</w:t>
            </w:r>
          </w:p>
        </w:tc>
      </w:tr>
    </w:tbl>
    <w:p w14:paraId="1F8CB4AA" w14:textId="77777777" w:rsidR="00DB01FA" w:rsidRDefault="00DB01FA"/>
    <w:sectPr w:rsidR="00DB01FA">
      <w:footerReference w:type="default" r:id="rId8"/>
      <w:pgSz w:w="11906" w:h="16838"/>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6915" w14:textId="77777777" w:rsidR="00DB01FA" w:rsidRDefault="00DB01FA">
      <w:r>
        <w:separator/>
      </w:r>
    </w:p>
  </w:endnote>
  <w:endnote w:type="continuationSeparator" w:id="0">
    <w:p w14:paraId="211D97A4" w14:textId="77777777" w:rsidR="00DB01FA" w:rsidRDefault="00DB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F86" w14:textId="77777777" w:rsidR="0058572C" w:rsidRDefault="00000000">
    <w:pPr>
      <w:jc w:val="right"/>
    </w:pPr>
    <w:r>
      <w:rPr>
        <w:color w:val="595959"/>
        <w:sz w:val="16"/>
        <w:szCs w:val="16"/>
      </w:rPr>
      <w:t xml:space="preserve">Maria Steinbach  |  Lebenslauf  |  Seite </w:t>
    </w:r>
    <w:r>
      <w:rPr>
        <w:color w:val="595959"/>
        <w:sz w:val="16"/>
        <w:szCs w:val="16"/>
      </w:rPr>
      <w:fldChar w:fldCharType="begin"/>
    </w:r>
    <w:r>
      <w:rPr>
        <w:color w:val="595959"/>
        <w:sz w:val="16"/>
        <w:szCs w:val="16"/>
      </w:rPr>
      <w:instrText>PAGE</w:instrText>
    </w:r>
    <w:r>
      <w:rPr>
        <w:color w:val="595959"/>
        <w:sz w:val="16"/>
        <w:szCs w:val="16"/>
      </w:rPr>
      <w:fldChar w:fldCharType="separate"/>
    </w:r>
    <w:r w:rsidR="0018222B">
      <w:rPr>
        <w:noProof/>
        <w:color w:val="595959"/>
        <w:sz w:val="16"/>
        <w:szCs w:val="16"/>
      </w:rPr>
      <w:t>1</w:t>
    </w:r>
    <w:r>
      <w:rPr>
        <w:color w:val="595959"/>
        <w:sz w:val="16"/>
        <w:szCs w:val="16"/>
      </w:rPr>
      <w:fldChar w:fldCharType="end"/>
    </w:r>
    <w:r>
      <w:rPr>
        <w:color w:val="595959"/>
        <w:sz w:val="16"/>
        <w:szCs w:val="16"/>
      </w:rPr>
      <w:t xml:space="preserve"> von </w:t>
    </w:r>
    <w:r>
      <w:rPr>
        <w:color w:val="595959"/>
        <w:sz w:val="16"/>
        <w:szCs w:val="16"/>
      </w:rPr>
      <w:fldChar w:fldCharType="begin"/>
    </w:r>
    <w:r>
      <w:rPr>
        <w:color w:val="595959"/>
        <w:sz w:val="16"/>
        <w:szCs w:val="16"/>
      </w:rPr>
      <w:instrText>NUMPAGES</w:instrText>
    </w:r>
    <w:r>
      <w:rPr>
        <w:color w:val="595959"/>
        <w:sz w:val="16"/>
        <w:szCs w:val="16"/>
      </w:rPr>
      <w:fldChar w:fldCharType="separate"/>
    </w:r>
    <w:r w:rsidR="0018222B">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8579" w14:textId="77777777" w:rsidR="00DB01FA" w:rsidRDefault="00DB01FA">
      <w:r>
        <w:separator/>
      </w:r>
    </w:p>
  </w:footnote>
  <w:footnote w:type="continuationSeparator" w:id="0">
    <w:p w14:paraId="73091CDE" w14:textId="77777777" w:rsidR="00DB01FA" w:rsidRDefault="00DB0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E75"/>
    <w:multiLevelType w:val="hybridMultilevel"/>
    <w:tmpl w:val="9664E9CE"/>
    <w:lvl w:ilvl="0" w:tplc="3684DD50">
      <w:start w:val="1"/>
      <w:numFmt w:val="bullet"/>
      <w:lvlText w:val="‣"/>
      <w:lvlJc w:val="left"/>
      <w:pPr>
        <w:ind w:left="280" w:hanging="200"/>
      </w:pPr>
      <w:rPr>
        <w:rFonts w:ascii="Calibri" w:eastAsia="Calibri" w:hAnsi="Calibri" w:cs="Calibri"/>
        <w:color w:val="6B3A5C"/>
      </w:rPr>
    </w:lvl>
    <w:lvl w:ilvl="1" w:tplc="0622B78A">
      <w:numFmt w:val="decimal"/>
      <w:lvlText w:val=""/>
      <w:lvlJc w:val="left"/>
    </w:lvl>
    <w:lvl w:ilvl="2" w:tplc="C568D888">
      <w:numFmt w:val="decimal"/>
      <w:lvlText w:val=""/>
      <w:lvlJc w:val="left"/>
    </w:lvl>
    <w:lvl w:ilvl="3" w:tplc="5AA4C612">
      <w:numFmt w:val="decimal"/>
      <w:lvlText w:val=""/>
      <w:lvlJc w:val="left"/>
    </w:lvl>
    <w:lvl w:ilvl="4" w:tplc="4CFCE424">
      <w:numFmt w:val="decimal"/>
      <w:lvlText w:val=""/>
      <w:lvlJc w:val="left"/>
    </w:lvl>
    <w:lvl w:ilvl="5" w:tplc="C32E5D14">
      <w:numFmt w:val="decimal"/>
      <w:lvlText w:val=""/>
      <w:lvlJc w:val="left"/>
    </w:lvl>
    <w:lvl w:ilvl="6" w:tplc="3202FC42">
      <w:numFmt w:val="decimal"/>
      <w:lvlText w:val=""/>
      <w:lvlJc w:val="left"/>
    </w:lvl>
    <w:lvl w:ilvl="7" w:tplc="FC24AC14">
      <w:numFmt w:val="decimal"/>
      <w:lvlText w:val=""/>
      <w:lvlJc w:val="left"/>
    </w:lvl>
    <w:lvl w:ilvl="8" w:tplc="F900FF20">
      <w:numFmt w:val="decimal"/>
      <w:lvlText w:val=""/>
      <w:lvlJc w:val="left"/>
    </w:lvl>
  </w:abstractNum>
  <w:abstractNum w:abstractNumId="1" w15:restartNumberingAfterBreak="0">
    <w:nsid w:val="16AA38B6"/>
    <w:multiLevelType w:val="hybridMultilevel"/>
    <w:tmpl w:val="BD0E395A"/>
    <w:lvl w:ilvl="0" w:tplc="9608373C">
      <w:start w:val="1"/>
      <w:numFmt w:val="bullet"/>
      <w:lvlText w:val="•"/>
      <w:lvlJc w:val="left"/>
      <w:pPr>
        <w:ind w:left="280" w:hanging="200"/>
      </w:pPr>
      <w:rPr>
        <w:rFonts w:ascii="Calibri" w:eastAsia="Calibri" w:hAnsi="Calibri" w:cs="Calibri"/>
        <w:color w:val="6B3A5C"/>
      </w:rPr>
    </w:lvl>
    <w:lvl w:ilvl="1" w:tplc="7B0E69E0">
      <w:numFmt w:val="decimal"/>
      <w:lvlText w:val=""/>
      <w:lvlJc w:val="left"/>
    </w:lvl>
    <w:lvl w:ilvl="2" w:tplc="17AA5940">
      <w:numFmt w:val="decimal"/>
      <w:lvlText w:val=""/>
      <w:lvlJc w:val="left"/>
    </w:lvl>
    <w:lvl w:ilvl="3" w:tplc="55ECC696">
      <w:numFmt w:val="decimal"/>
      <w:lvlText w:val=""/>
      <w:lvlJc w:val="left"/>
    </w:lvl>
    <w:lvl w:ilvl="4" w:tplc="06729CEE">
      <w:numFmt w:val="decimal"/>
      <w:lvlText w:val=""/>
      <w:lvlJc w:val="left"/>
    </w:lvl>
    <w:lvl w:ilvl="5" w:tplc="C8D05BCC">
      <w:numFmt w:val="decimal"/>
      <w:lvlText w:val=""/>
      <w:lvlJc w:val="left"/>
    </w:lvl>
    <w:lvl w:ilvl="6" w:tplc="3F18FF76">
      <w:numFmt w:val="decimal"/>
      <w:lvlText w:val=""/>
      <w:lvlJc w:val="left"/>
    </w:lvl>
    <w:lvl w:ilvl="7" w:tplc="FF5E7DF8">
      <w:numFmt w:val="decimal"/>
      <w:lvlText w:val=""/>
      <w:lvlJc w:val="left"/>
    </w:lvl>
    <w:lvl w:ilvl="8" w:tplc="17268630">
      <w:numFmt w:val="decimal"/>
      <w:lvlText w:val=""/>
      <w:lvlJc w:val="left"/>
    </w:lvl>
  </w:abstractNum>
  <w:abstractNum w:abstractNumId="2" w15:restartNumberingAfterBreak="0">
    <w:nsid w:val="1A347BC6"/>
    <w:multiLevelType w:val="hybridMultilevel"/>
    <w:tmpl w:val="709C6AF2"/>
    <w:lvl w:ilvl="0" w:tplc="666E2872">
      <w:start w:val="1"/>
      <w:numFmt w:val="bullet"/>
      <w:lvlText w:val="●"/>
      <w:lvlJc w:val="left"/>
      <w:pPr>
        <w:ind w:left="720" w:hanging="360"/>
      </w:pPr>
    </w:lvl>
    <w:lvl w:ilvl="1" w:tplc="021EABAE">
      <w:start w:val="1"/>
      <w:numFmt w:val="bullet"/>
      <w:lvlText w:val="○"/>
      <w:lvlJc w:val="left"/>
      <w:pPr>
        <w:ind w:left="1440" w:hanging="360"/>
      </w:pPr>
    </w:lvl>
    <w:lvl w:ilvl="2" w:tplc="E00A6B30">
      <w:start w:val="1"/>
      <w:numFmt w:val="bullet"/>
      <w:lvlText w:val="■"/>
      <w:lvlJc w:val="left"/>
      <w:pPr>
        <w:ind w:left="2160" w:hanging="360"/>
      </w:pPr>
    </w:lvl>
    <w:lvl w:ilvl="3" w:tplc="6B864DD0">
      <w:start w:val="1"/>
      <w:numFmt w:val="bullet"/>
      <w:lvlText w:val="●"/>
      <w:lvlJc w:val="left"/>
      <w:pPr>
        <w:ind w:left="2880" w:hanging="360"/>
      </w:pPr>
    </w:lvl>
    <w:lvl w:ilvl="4" w:tplc="7C74D8F6">
      <w:start w:val="1"/>
      <w:numFmt w:val="bullet"/>
      <w:lvlText w:val="○"/>
      <w:lvlJc w:val="left"/>
      <w:pPr>
        <w:ind w:left="3600" w:hanging="360"/>
      </w:pPr>
    </w:lvl>
    <w:lvl w:ilvl="5" w:tplc="1180B49A">
      <w:start w:val="1"/>
      <w:numFmt w:val="bullet"/>
      <w:lvlText w:val="■"/>
      <w:lvlJc w:val="left"/>
      <w:pPr>
        <w:ind w:left="4320" w:hanging="360"/>
      </w:pPr>
    </w:lvl>
    <w:lvl w:ilvl="6" w:tplc="2CA2B6CC">
      <w:start w:val="1"/>
      <w:numFmt w:val="bullet"/>
      <w:lvlText w:val="●"/>
      <w:lvlJc w:val="left"/>
      <w:pPr>
        <w:ind w:left="5040" w:hanging="360"/>
      </w:pPr>
    </w:lvl>
    <w:lvl w:ilvl="7" w:tplc="36560A4E">
      <w:start w:val="1"/>
      <w:numFmt w:val="bullet"/>
      <w:lvlText w:val="●"/>
      <w:lvlJc w:val="left"/>
      <w:pPr>
        <w:ind w:left="5760" w:hanging="360"/>
      </w:pPr>
    </w:lvl>
    <w:lvl w:ilvl="8" w:tplc="C6DA119E">
      <w:start w:val="1"/>
      <w:numFmt w:val="bullet"/>
      <w:lvlText w:val="●"/>
      <w:lvlJc w:val="left"/>
      <w:pPr>
        <w:ind w:left="6480" w:hanging="360"/>
      </w:pPr>
    </w:lvl>
  </w:abstractNum>
  <w:num w:numId="1" w16cid:durableId="1316690601">
    <w:abstractNumId w:val="2"/>
    <w:lvlOverride w:ilvl="0">
      <w:startOverride w:val="1"/>
    </w:lvlOverride>
  </w:num>
  <w:num w:numId="2" w16cid:durableId="321742757">
    <w:abstractNumId w:val="1"/>
    <w:lvlOverride w:ilvl="0">
      <w:startOverride w:val="1"/>
    </w:lvlOverride>
  </w:num>
  <w:num w:numId="3" w16cid:durableId="99688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2C"/>
    <w:rsid w:val="0018222B"/>
    <w:rsid w:val="0058572C"/>
    <w:rsid w:val="00A232D9"/>
    <w:rsid w:val="00DB01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F347"/>
  <w15:docId w15:val="{5DE509BB-23FA-4D6F-BD63-1974FA62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2397</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Haushaltshilfe</dc:title>
  <dc:creator>Maria Steinbach</dc:creator>
  <cp:lastModifiedBy>Sergio Jiménez Canales</cp:lastModifiedBy>
  <cp:revision>3</cp:revision>
  <dcterms:created xsi:type="dcterms:W3CDTF">2026-05-19T10:44:00Z</dcterms:created>
  <dcterms:modified xsi:type="dcterms:W3CDTF">2026-05-19T10:49:00Z</dcterms:modified>
</cp:coreProperties>
</file>