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800"/>
        <w:tblBorders>
          <w:top w:val="none" w:color="FFFFFF" w:sz="0"/>
          <w:left w:val="none" w:color="FFFFFF" w:sz="0"/>
          <w:bottom w:val="none" w:color="FFFFFF" w:sz="0"/>
          <w:right w:val="none" w:color="FFFFFF" w:sz="0"/>
          <w:insideH w:val="none" w:color="FFFFFF" w:sz="0"/>
          <w:insideV w:val="none" w:color="FFFFFF" w:sz="0"/>
        </w:tblBorders>
      </w:tblPr>
      <w:tblGrid>
        <w:gridCol w:w="10800"/>
      </w:tblGrid>
      <w:tr>
        <w:tc>
          <w:tcPr>
            <w:tcW w:type="dxa" w:w="10800"/>
            <w:tcBorders>
              <w:top w:val="none" w:color="FFFFFF" w:sz="0"/>
              <w:left w:val="none" w:color="FFFFFF" w:sz="0"/>
              <w:bottom w:val="none" w:color="FFFFFF" w:sz="0"/>
              <w:right w:val="none" w:color="FFFFFF" w:sz="0"/>
            </w:tcBorders>
            <w:shd w:fill="1F4E79" w:val="clear"/>
            <w:tcMar>
              <w:top w:type="dxa" w:w="300"/>
              <w:left w:type="dxa" w:w="400"/>
              <w:bottom w:type="dxa" w:w="300"/>
              <w:right w:type="dxa" w:w="400"/>
            </w:tcMar>
          </w:tcPr>
          <w:p>
            <w:pPr>
              <w:spacing w:after="60"/>
            </w:pPr>
            <w:r>
              <w:rPr>
                <w:rFonts w:ascii="Calibri" w:cs="Calibri" w:eastAsia="Calibri" w:hAnsi="Calibri"/>
                <w:b/>
                <w:bCs/>
                <w:color w:val="FFFFFF"/>
                <w:sz w:val="56"/>
                <w:szCs w:val="56"/>
              </w:rPr>
              <w:t xml:space="preserve">MAX MUSTERMANN</w:t>
            </w:r>
          </w:p>
          <w:p>
            <w:pPr>
              <w:spacing w:after="0"/>
            </w:pPr>
            <w:r>
              <w:rPr>
                <w:rFonts w:ascii="Calibri" w:cs="Calibri" w:eastAsia="Calibri" w:hAnsi="Calibri"/>
                <w:i/>
                <w:iCs/>
                <w:color w:val="FFFFFF"/>
                <w:sz w:val="28"/>
                <w:szCs w:val="28"/>
              </w:rPr>
              <w:t xml:space="preserve">Lager- und Produktionshelfer</w:t>
            </w:r>
          </w:p>
        </w:tc>
      </w:tr>
    </w:tbl>
    <w:p>
      <w:pPr>
        <w:spacing w:after="0"/>
      </w:pPr>
      <w:r>
        <w:t xml:space="preserve"/>
      </w:r>
    </w:p>
    <w:tbl>
      <w:tblPr>
        <w:tblW w:type="dxa" w:w="10800"/>
        <w:tblBorders>
          <w:top w:val="none" w:color="FFFFFF" w:sz="0"/>
          <w:left w:val="none" w:color="FFFFFF" w:sz="0"/>
          <w:bottom w:val="none" w:color="FFFFFF" w:sz="0"/>
          <w:right w:val="none" w:color="FFFFFF" w:sz="0"/>
          <w:insideH w:val="none" w:color="FFFFFF" w:sz="0"/>
          <w:insideV w:val="none" w:color="FFFFFF" w:sz="0"/>
        </w:tblBorders>
      </w:tblPr>
      <w:tblGrid>
        <w:gridCol w:w="3500"/>
        <w:gridCol w:w="7300"/>
      </w:tblGrid>
      <w:tr>
        <w:trPr>
          <w:cantSplit w:val="false"/>
        </w:trPr>
        <w:tc>
          <w:tcPr>
            <w:tcW w:type="dxa" w:w="3500"/>
            <w:tcBorders>
              <w:top w:val="none" w:color="FFFFFF" w:sz="0"/>
              <w:left w:val="none" w:color="FFFFFF" w:sz="0"/>
              <w:bottom w:val="none" w:color="FFFFFF" w:sz="0"/>
              <w:right w:val="none" w:color="FFFFFF" w:sz="0"/>
            </w:tcBorders>
            <w:shd w:fill="EAF1F8" w:val="clear"/>
            <w:tcMar>
              <w:top w:type="dxa" w:w="300"/>
              <w:left w:type="dxa" w:w="280"/>
              <w:bottom w:type="dxa" w:w="300"/>
              <w:right w:type="dxa" w:w="280"/>
            </w:tcMar>
            <w:vAlign w:val="top"/>
          </w:tcPr>
          <w:p>
            <w:pPr>
              <w:pBdr>
                <w:bottom w:val="single" w:color="E87722" w:sz="8" w:space="3"/>
              </w:pBdr>
              <w:spacing w:after="80" w:before="200"/>
            </w:pPr>
            <w:r>
              <w:rPr>
                <w:rFonts w:ascii="Calibri" w:cs="Calibri" w:eastAsia="Calibri" w:hAnsi="Calibri"/>
                <w:b/>
                <w:bCs/>
                <w:color w:val="1F4E79"/>
                <w:sz w:val="24"/>
                <w:szCs w:val="24"/>
              </w:rPr>
              <w:t xml:space="preserve">PERSÖNLICHE DATEN</w:t>
            </w:r>
          </w:p>
          <w:p>
            <w:pPr>
              <w:spacing w:after="60" w:before="0"/>
            </w:pPr>
            <w:r>
              <w:rPr>
                <w:rFonts w:ascii="Calibri" w:cs="Calibri" w:eastAsia="Calibri" w:hAnsi="Calibri"/>
                <w:b/>
                <w:bCs/>
                <w:i w:val="false"/>
                <w:iCs w:val="false"/>
                <w:color w:val="1F4E79"/>
                <w:sz w:val="20"/>
                <w:szCs w:val="20"/>
              </w:rPr>
              <w:t xml:space="preserve">Anschrift</w:t>
            </w:r>
          </w:p>
          <w:p>
            <w:pPr>
              <w:spacing w:after="60" w:before="0"/>
            </w:pPr>
            <w:r>
              <w:rPr>
                <w:rFonts w:ascii="Calibri" w:cs="Calibri" w:eastAsia="Calibri" w:hAnsi="Calibri"/>
                <w:b w:val="false"/>
                <w:bCs w:val="false"/>
                <w:i w:val="false"/>
                <w:iCs w:val="false"/>
                <w:color w:val="333333"/>
                <w:sz w:val="20"/>
                <w:szCs w:val="20"/>
              </w:rPr>
              <w:t xml:space="preserve">Musterstraße 12</w:t>
            </w:r>
          </w:p>
          <w:p>
            <w:pPr>
              <w:spacing w:after="60" w:before="0"/>
            </w:pPr>
            <w:r>
              <w:rPr>
                <w:rFonts w:ascii="Calibri" w:cs="Calibri" w:eastAsia="Calibri" w:hAnsi="Calibri"/>
                <w:b w:val="false"/>
                <w:bCs w:val="false"/>
                <w:i w:val="false"/>
                <w:iCs w:val="false"/>
                <w:color w:val="333333"/>
                <w:sz w:val="20"/>
                <w:szCs w:val="20"/>
              </w:rPr>
              <w:t xml:space="preserve">28195 Bremen</w:t>
            </w:r>
          </w:p>
          <w:p>
            <w:pPr>
              <w:spacing w:after="120"/>
            </w:pPr>
            <w:r>
              <w:rPr>
                <w:rFonts w:ascii="Calibri" w:cs="Calibri" w:eastAsia="Calibri" w:hAnsi="Calibri"/>
                <w:b w:val="false"/>
                <w:bCs w:val="false"/>
                <w:i w:val="false"/>
                <w:iCs w:val="false"/>
                <w:color w:val="333333"/>
                <w:sz w:val="20"/>
                <w:szCs w:val="20"/>
              </w:rPr>
              <w:t xml:space="preserve">Deutschland</w:t>
            </w:r>
          </w:p>
          <w:p>
            <w:pPr>
              <w:spacing w:after="60" w:before="0"/>
            </w:pPr>
            <w:r>
              <w:rPr>
                <w:rFonts w:ascii="Calibri" w:cs="Calibri" w:eastAsia="Calibri" w:hAnsi="Calibri"/>
                <w:b/>
                <w:bCs/>
                <w:i w:val="false"/>
                <w:iCs w:val="false"/>
                <w:color w:val="1F4E79"/>
                <w:sz w:val="20"/>
                <w:szCs w:val="20"/>
              </w:rPr>
              <w:t xml:space="preserve">Geburtsdatum</w:t>
            </w:r>
          </w:p>
          <w:p>
            <w:pPr>
              <w:spacing w:after="120"/>
            </w:pPr>
            <w:r>
              <w:rPr>
                <w:rFonts w:ascii="Calibri" w:cs="Calibri" w:eastAsia="Calibri" w:hAnsi="Calibri"/>
                <w:b w:val="false"/>
                <w:bCs w:val="false"/>
                <w:i w:val="false"/>
                <w:iCs w:val="false"/>
                <w:color w:val="333333"/>
                <w:sz w:val="20"/>
                <w:szCs w:val="20"/>
              </w:rPr>
              <w:t xml:space="preserve">15.03.1992</w:t>
            </w:r>
          </w:p>
          <w:p>
            <w:pPr>
              <w:spacing w:after="60" w:before="0"/>
            </w:pPr>
            <w:r>
              <w:rPr>
                <w:rFonts w:ascii="Calibri" w:cs="Calibri" w:eastAsia="Calibri" w:hAnsi="Calibri"/>
                <w:b/>
                <w:bCs/>
                <w:i w:val="false"/>
                <w:iCs w:val="false"/>
                <w:color w:val="1F4E79"/>
                <w:sz w:val="20"/>
                <w:szCs w:val="20"/>
              </w:rPr>
              <w:t xml:space="preserve">Geburtsort</w:t>
            </w:r>
          </w:p>
          <w:p>
            <w:pPr>
              <w:spacing w:after="120"/>
            </w:pPr>
            <w:r>
              <w:rPr>
                <w:rFonts w:ascii="Calibri" w:cs="Calibri" w:eastAsia="Calibri" w:hAnsi="Calibri"/>
                <w:b w:val="false"/>
                <w:bCs w:val="false"/>
                <w:i w:val="false"/>
                <w:iCs w:val="false"/>
                <w:color w:val="333333"/>
                <w:sz w:val="20"/>
                <w:szCs w:val="20"/>
              </w:rPr>
              <w:t xml:space="preserve">Hannover</w:t>
            </w:r>
          </w:p>
          <w:p>
            <w:pPr>
              <w:spacing w:after="60" w:before="0"/>
            </w:pPr>
            <w:r>
              <w:rPr>
                <w:rFonts w:ascii="Calibri" w:cs="Calibri" w:eastAsia="Calibri" w:hAnsi="Calibri"/>
                <w:b/>
                <w:bCs/>
                <w:i w:val="false"/>
                <w:iCs w:val="false"/>
                <w:color w:val="1F4E79"/>
                <w:sz w:val="20"/>
                <w:szCs w:val="20"/>
              </w:rPr>
              <w:t xml:space="preserve">Familienstand</w:t>
            </w:r>
          </w:p>
          <w:p>
            <w:pPr>
              <w:spacing w:after="120"/>
            </w:pPr>
            <w:r>
              <w:rPr>
                <w:rFonts w:ascii="Calibri" w:cs="Calibri" w:eastAsia="Calibri" w:hAnsi="Calibri"/>
                <w:b w:val="false"/>
                <w:bCs w:val="false"/>
                <w:i w:val="false"/>
                <w:iCs w:val="false"/>
                <w:color w:val="333333"/>
                <w:sz w:val="20"/>
                <w:szCs w:val="20"/>
              </w:rPr>
              <w:t xml:space="preserve">Ledig</w:t>
            </w:r>
          </w:p>
          <w:p>
            <w:pPr>
              <w:spacing w:after="60" w:before="0"/>
            </w:pPr>
            <w:r>
              <w:rPr>
                <w:rFonts w:ascii="Calibri" w:cs="Calibri" w:eastAsia="Calibri" w:hAnsi="Calibri"/>
                <w:b/>
                <w:bCs/>
                <w:i w:val="false"/>
                <w:iCs w:val="false"/>
                <w:color w:val="1F4E79"/>
                <w:sz w:val="20"/>
                <w:szCs w:val="20"/>
              </w:rPr>
              <w:t xml:space="preserve">Staatsangehörigkeit</w:t>
            </w:r>
          </w:p>
          <w:p>
            <w:pPr>
              <w:spacing w:after="120"/>
            </w:pPr>
            <w:r>
              <w:rPr>
                <w:rFonts w:ascii="Calibri" w:cs="Calibri" w:eastAsia="Calibri" w:hAnsi="Calibri"/>
                <w:b w:val="false"/>
                <w:bCs w:val="false"/>
                <w:i w:val="false"/>
                <w:iCs w:val="false"/>
                <w:color w:val="333333"/>
                <w:sz w:val="20"/>
                <w:szCs w:val="20"/>
              </w:rPr>
              <w:t xml:space="preserve">Deutsch</w:t>
            </w:r>
          </w:p>
          <w:p>
            <w:pPr>
              <w:pBdr>
                <w:bottom w:val="single" w:color="E87722" w:sz="8" w:space="3"/>
              </w:pBdr>
              <w:spacing w:after="80" w:before="200"/>
            </w:pPr>
            <w:r>
              <w:rPr>
                <w:rFonts w:ascii="Calibri" w:cs="Calibri" w:eastAsia="Calibri" w:hAnsi="Calibri"/>
                <w:b/>
                <w:bCs/>
                <w:color w:val="1F4E79"/>
                <w:sz w:val="24"/>
                <w:szCs w:val="24"/>
              </w:rPr>
              <w:t xml:space="preserve">KONTAKT</w:t>
            </w:r>
          </w:p>
          <w:p>
            <w:pPr>
              <w:spacing w:after="60" w:before="0"/>
            </w:pPr>
            <w:r>
              <w:rPr>
                <w:rFonts w:ascii="Calibri" w:cs="Calibri" w:eastAsia="Calibri" w:hAnsi="Calibri"/>
                <w:b/>
                <w:bCs/>
                <w:i w:val="false"/>
                <w:iCs w:val="false"/>
                <w:color w:val="1F4E79"/>
                <w:sz w:val="20"/>
                <w:szCs w:val="20"/>
              </w:rPr>
              <w:t xml:space="preserve">Telefon</w:t>
            </w:r>
          </w:p>
          <w:p>
            <w:pPr>
              <w:spacing w:after="120"/>
            </w:pPr>
            <w:r>
              <w:rPr>
                <w:rFonts w:ascii="Calibri" w:cs="Calibri" w:eastAsia="Calibri" w:hAnsi="Calibri"/>
                <w:b w:val="false"/>
                <w:bCs w:val="false"/>
                <w:i w:val="false"/>
                <w:iCs w:val="false"/>
                <w:color w:val="333333"/>
                <w:sz w:val="20"/>
                <w:szCs w:val="20"/>
              </w:rPr>
              <w:t xml:space="preserve">+49 170 1234567</w:t>
            </w:r>
          </w:p>
          <w:p>
            <w:pPr>
              <w:spacing w:after="60" w:before="0"/>
            </w:pPr>
            <w:r>
              <w:rPr>
                <w:rFonts w:ascii="Calibri" w:cs="Calibri" w:eastAsia="Calibri" w:hAnsi="Calibri"/>
                <w:b/>
                <w:bCs/>
                <w:i w:val="false"/>
                <w:iCs w:val="false"/>
                <w:color w:val="1F4E79"/>
                <w:sz w:val="20"/>
                <w:szCs w:val="20"/>
              </w:rPr>
              <w:t xml:space="preserve">E-Mail</w:t>
            </w:r>
          </w:p>
          <w:p>
            <w:pPr>
              <w:spacing w:after="120"/>
            </w:pPr>
            <w:r>
              <w:rPr>
                <w:rFonts w:ascii="Calibri" w:cs="Calibri" w:eastAsia="Calibri" w:hAnsi="Calibri"/>
                <w:b w:val="false"/>
                <w:bCs w:val="false"/>
                <w:i w:val="false"/>
                <w:iCs w:val="false"/>
                <w:color w:val="333333"/>
                <w:sz w:val="20"/>
                <w:szCs w:val="20"/>
              </w:rPr>
              <w:t xml:space="preserve">max.mustermann@email.de</w:t>
            </w:r>
          </w:p>
          <w:p>
            <w:pPr>
              <w:pBdr>
                <w:bottom w:val="single" w:color="E87722" w:sz="8" w:space="3"/>
              </w:pBdr>
              <w:spacing w:after="80" w:before="200"/>
            </w:pPr>
            <w:r>
              <w:rPr>
                <w:rFonts w:ascii="Calibri" w:cs="Calibri" w:eastAsia="Calibri" w:hAnsi="Calibri"/>
                <w:b/>
                <w:bCs/>
                <w:color w:val="1F4E79"/>
                <w:sz w:val="24"/>
                <w:szCs w:val="24"/>
              </w:rPr>
              <w:t xml:space="preserve">SPRACHEN</w:t>
            </w:r>
          </w:p>
          <w:p>
            <w:pPr>
              <w:spacing w:after="60" w:before="0"/>
            </w:pPr>
            <w:r>
              <w:rPr>
                <w:rFonts w:ascii="Calibri" w:cs="Calibri" w:eastAsia="Calibri" w:hAnsi="Calibri"/>
                <w:b/>
                <w:bCs/>
                <w:i w:val="false"/>
                <w:iCs w:val="false"/>
                <w:color w:val="333333"/>
                <w:sz w:val="20"/>
                <w:szCs w:val="20"/>
              </w:rPr>
              <w:t xml:space="preserve">Deutsch</w:t>
            </w:r>
          </w:p>
          <w:p>
            <w:pPr>
              <w:spacing w:after="100"/>
            </w:pPr>
            <w:r>
              <w:rPr>
                <w:rFonts w:ascii="Calibri" w:cs="Calibri" w:eastAsia="Calibri" w:hAnsi="Calibri"/>
                <w:b w:val="false"/>
                <w:bCs w:val="false"/>
                <w:i w:val="false"/>
                <w:iCs w:val="false"/>
                <w:color w:val="777777"/>
                <w:sz w:val="18"/>
                <w:szCs w:val="18"/>
              </w:rPr>
              <w:t xml:space="preserve">Muttersprache</w:t>
            </w:r>
          </w:p>
          <w:p>
            <w:pPr>
              <w:spacing w:after="60" w:before="0"/>
            </w:pPr>
            <w:r>
              <w:rPr>
                <w:rFonts w:ascii="Calibri" w:cs="Calibri" w:eastAsia="Calibri" w:hAnsi="Calibri"/>
                <w:b/>
                <w:bCs/>
                <w:i w:val="false"/>
                <w:iCs w:val="false"/>
                <w:color w:val="333333"/>
                <w:sz w:val="20"/>
                <w:szCs w:val="20"/>
              </w:rPr>
              <w:t xml:space="preserve">Englisch</w:t>
            </w:r>
          </w:p>
          <w:p>
            <w:pPr>
              <w:spacing w:after="100"/>
            </w:pPr>
            <w:r>
              <w:rPr>
                <w:rFonts w:ascii="Calibri" w:cs="Calibri" w:eastAsia="Calibri" w:hAnsi="Calibri"/>
                <w:b w:val="false"/>
                <w:bCs w:val="false"/>
                <w:i w:val="false"/>
                <w:iCs w:val="false"/>
                <w:color w:val="777777"/>
                <w:sz w:val="18"/>
                <w:szCs w:val="18"/>
              </w:rPr>
              <w:t xml:space="preserve">Gute Kenntnisse (B1)</w:t>
            </w:r>
          </w:p>
          <w:p>
            <w:pPr>
              <w:spacing w:after="60" w:before="0"/>
            </w:pPr>
            <w:r>
              <w:rPr>
                <w:rFonts w:ascii="Calibri" w:cs="Calibri" w:eastAsia="Calibri" w:hAnsi="Calibri"/>
                <w:b/>
                <w:bCs/>
                <w:i w:val="false"/>
                <w:iCs w:val="false"/>
                <w:color w:val="333333"/>
                <w:sz w:val="20"/>
                <w:szCs w:val="20"/>
              </w:rPr>
              <w:t xml:space="preserve">Polnisch</w:t>
            </w:r>
          </w:p>
          <w:p>
            <w:pPr>
              <w:spacing w:after="100"/>
            </w:pPr>
            <w:r>
              <w:rPr>
                <w:rFonts w:ascii="Calibri" w:cs="Calibri" w:eastAsia="Calibri" w:hAnsi="Calibri"/>
                <w:b w:val="false"/>
                <w:bCs w:val="false"/>
                <w:i w:val="false"/>
                <w:iCs w:val="false"/>
                <w:color w:val="777777"/>
                <w:sz w:val="18"/>
                <w:szCs w:val="18"/>
              </w:rPr>
              <w:t xml:space="preserve">Grundkenntnisse (A2)</w:t>
            </w:r>
          </w:p>
          <w:p>
            <w:pPr>
              <w:pBdr>
                <w:bottom w:val="single" w:color="E87722" w:sz="8" w:space="3"/>
              </w:pBdr>
              <w:spacing w:after="80" w:before="200"/>
            </w:pPr>
            <w:r>
              <w:rPr>
                <w:rFonts w:ascii="Calibri" w:cs="Calibri" w:eastAsia="Calibri" w:hAnsi="Calibri"/>
                <w:b/>
                <w:bCs/>
                <w:color w:val="1F4E79"/>
                <w:sz w:val="24"/>
                <w:szCs w:val="24"/>
              </w:rPr>
              <w:t xml:space="preserve">EDV-KENNTNISSE</w:t>
            </w:r>
          </w:p>
          <w:p>
            <w:pPr>
              <w:spacing w:after="60" w:before="0"/>
            </w:pPr>
            <w:r>
              <w:rPr>
                <w:rFonts w:ascii="Calibri" w:cs="Calibri" w:eastAsia="Calibri" w:hAnsi="Calibri"/>
                <w:b w:val="false"/>
                <w:bCs w:val="false"/>
                <w:i w:val="false"/>
                <w:iCs w:val="false"/>
                <w:color w:val="333333"/>
                <w:sz w:val="20"/>
                <w:szCs w:val="20"/>
              </w:rPr>
              <w:t xml:space="preserve">• MS Office (Word, Excel)</w:t>
            </w:r>
          </w:p>
          <w:p>
            <w:pPr>
              <w:spacing w:after="60" w:before="0"/>
            </w:pPr>
            <w:r>
              <w:rPr>
                <w:rFonts w:ascii="Calibri" w:cs="Calibri" w:eastAsia="Calibri" w:hAnsi="Calibri"/>
                <w:b w:val="false"/>
                <w:bCs w:val="false"/>
                <w:i w:val="false"/>
                <w:iCs w:val="false"/>
                <w:color w:val="333333"/>
                <w:sz w:val="20"/>
                <w:szCs w:val="20"/>
              </w:rPr>
              <w:t xml:space="preserve">• Lagerverwaltungssysteme</w:t>
            </w:r>
          </w:p>
          <w:p>
            <w:pPr>
              <w:spacing w:after="120"/>
            </w:pPr>
            <w:r>
              <w:rPr>
                <w:rFonts w:ascii="Calibri" w:cs="Calibri" w:eastAsia="Calibri" w:hAnsi="Calibri"/>
                <w:b w:val="false"/>
                <w:bCs w:val="false"/>
                <w:i w:val="false"/>
                <w:iCs w:val="false"/>
                <w:color w:val="333333"/>
                <w:sz w:val="20"/>
                <w:szCs w:val="20"/>
              </w:rPr>
              <w:t xml:space="preserve">• SAP – Grundkenntnisse</w:t>
            </w:r>
          </w:p>
          <w:p>
            <w:pPr>
              <w:pBdr>
                <w:bottom w:val="single" w:color="E87722" w:sz="8" w:space="3"/>
              </w:pBdr>
              <w:spacing w:after="80" w:before="200"/>
            </w:pPr>
            <w:r>
              <w:rPr>
                <w:rFonts w:ascii="Calibri" w:cs="Calibri" w:eastAsia="Calibri" w:hAnsi="Calibri"/>
                <w:b/>
                <w:bCs/>
                <w:color w:val="1F4E79"/>
                <w:sz w:val="24"/>
                <w:szCs w:val="24"/>
              </w:rPr>
              <w:t xml:space="preserve">FÜHRERSCHEIN</w:t>
            </w:r>
          </w:p>
          <w:p>
            <w:pPr>
              <w:spacing w:after="60" w:before="0"/>
            </w:pPr>
            <w:r>
              <w:rPr>
                <w:rFonts w:ascii="Calibri" w:cs="Calibri" w:eastAsia="Calibri" w:hAnsi="Calibri"/>
                <w:b w:val="false"/>
                <w:bCs w:val="false"/>
                <w:i w:val="false"/>
                <w:iCs w:val="false"/>
                <w:color w:val="333333"/>
                <w:sz w:val="20"/>
                <w:szCs w:val="20"/>
              </w:rPr>
              <w:t xml:space="preserve">Klasse B (PKW)</w:t>
            </w:r>
          </w:p>
          <w:p>
            <w:pPr>
              <w:spacing w:after="120"/>
            </w:pPr>
            <w:r>
              <w:rPr>
                <w:rFonts w:ascii="Calibri" w:cs="Calibri" w:eastAsia="Calibri" w:hAnsi="Calibri"/>
                <w:b w:val="false"/>
                <w:bCs w:val="false"/>
                <w:i w:val="false"/>
                <w:iCs w:val="false"/>
                <w:color w:val="333333"/>
                <w:sz w:val="20"/>
                <w:szCs w:val="20"/>
              </w:rPr>
              <w:t xml:space="preserve">Staplerschein vorhanden</w:t>
            </w:r>
          </w:p>
          <w:p>
            <w:pPr>
              <w:pBdr>
                <w:bottom w:val="single" w:color="E87722" w:sz="8" w:space="3"/>
              </w:pBdr>
              <w:spacing w:after="80" w:before="200"/>
            </w:pPr>
            <w:r>
              <w:rPr>
                <w:rFonts w:ascii="Calibri" w:cs="Calibri" w:eastAsia="Calibri" w:hAnsi="Calibri"/>
                <w:b/>
                <w:bCs/>
                <w:color w:val="1F4E79"/>
                <w:sz w:val="24"/>
                <w:szCs w:val="24"/>
              </w:rPr>
              <w:t xml:space="preserve">HOBBYS</w:t>
            </w:r>
          </w:p>
          <w:p>
            <w:pPr>
              <w:spacing w:after="60" w:before="0"/>
            </w:pPr>
            <w:r>
              <w:rPr>
                <w:rFonts w:ascii="Calibri" w:cs="Calibri" w:eastAsia="Calibri" w:hAnsi="Calibri"/>
                <w:b w:val="false"/>
                <w:bCs w:val="false"/>
                <w:i w:val="false"/>
                <w:iCs w:val="false"/>
                <w:color w:val="333333"/>
                <w:sz w:val="20"/>
                <w:szCs w:val="20"/>
              </w:rPr>
              <w:t xml:space="preserve">• Fußball im Verein</w:t>
            </w:r>
          </w:p>
          <w:p>
            <w:pPr>
              <w:spacing w:after="60" w:before="0"/>
            </w:pPr>
            <w:r>
              <w:rPr>
                <w:rFonts w:ascii="Calibri" w:cs="Calibri" w:eastAsia="Calibri" w:hAnsi="Calibri"/>
                <w:b w:val="false"/>
                <w:bCs w:val="false"/>
                <w:i w:val="false"/>
                <w:iCs w:val="false"/>
                <w:color w:val="333333"/>
                <w:sz w:val="20"/>
                <w:szCs w:val="20"/>
              </w:rPr>
              <w:t xml:space="preserve">• Heimwerken &amp; Reparaturen</w:t>
            </w:r>
          </w:p>
          <w:p>
            <w:pPr>
              <w:spacing w:after="60" w:before="0"/>
            </w:pPr>
            <w:r>
              <w:rPr>
                <w:rFonts w:ascii="Calibri" w:cs="Calibri" w:eastAsia="Calibri" w:hAnsi="Calibri"/>
                <w:b w:val="false"/>
                <w:bCs w:val="false"/>
                <w:i w:val="false"/>
                <w:iCs w:val="false"/>
                <w:color w:val="333333"/>
                <w:sz w:val="20"/>
                <w:szCs w:val="20"/>
              </w:rPr>
              <w:t xml:space="preserve">• Wandern und Radfahren</w:t>
            </w:r>
          </w:p>
        </w:tc>
        <w:tc>
          <w:tcPr>
            <w:tcW w:type="dxa" w:w="7300"/>
            <w:tcBorders>
              <w:top w:val="none" w:color="FFFFFF" w:sz="0"/>
              <w:left w:val="none" w:color="FFFFFF" w:sz="0"/>
              <w:bottom w:val="none" w:color="FFFFFF" w:sz="0"/>
              <w:right w:val="none" w:color="FFFFFF" w:sz="0"/>
            </w:tcBorders>
            <w:tcMar>
              <w:top w:type="dxa" w:w="300"/>
              <w:left w:type="dxa" w:w="320"/>
              <w:bottom w:type="dxa" w:w="300"/>
              <w:right w:type="dxa" w:w="280"/>
            </w:tcMar>
            <w:vAlign w:val="top"/>
          </w:tcPr>
          <w:p>
            <w:pPr>
              <w:pBdr>
                <w:bottom w:val="single" w:color="E87722" w:sz="12" w:space="4"/>
              </w:pBdr>
              <w:spacing w:after="80" w:before="200"/>
            </w:pPr>
            <w:r>
              <w:rPr>
                <w:rFonts w:ascii="Calibri" w:cs="Calibri" w:eastAsia="Calibri" w:hAnsi="Calibri"/>
                <w:b/>
                <w:bCs/>
                <w:color w:val="1F4E79"/>
                <w:sz w:val="26"/>
                <w:szCs w:val="26"/>
              </w:rPr>
              <w:t xml:space="preserve">KURZPROFIL</w:t>
            </w:r>
          </w:p>
          <w:p>
            <w:pPr>
              <w:spacing w:after="120"/>
              <w:jc w:val="both"/>
            </w:pPr>
            <w:r>
              <w:rPr>
                <w:rFonts w:ascii="Calibri" w:cs="Calibri" w:eastAsia="Calibri" w:hAnsi="Calibri"/>
                <w:b w:val="false"/>
                <w:bCs w:val="false"/>
                <w:i w:val="false"/>
                <w:iCs w:val="false"/>
                <w:color w:val="333333"/>
                <w:sz w:val="20"/>
                <w:szCs w:val="20"/>
              </w:rPr>
              <w:t xml:space="preserve">Engagierter und körperlich belastbarer Helfer mit über 5 Jahren Berufserfahrung in Lager, Produktion und Logistik. Zuverlässig, teamfähig und gewohnt, im Schichtbetrieb zu arbeiten. Schnelle Auffassungsgabe bei neuen Arbeitsabläufen und sorgfältige Arbeitsweise auch unter Zeitdruck. Auf der Suche nach einer neuen Festanstellung als Helfer im Raum Bremen.</w:t>
            </w:r>
          </w:p>
          <w:p>
            <w:pPr>
              <w:pBdr>
                <w:bottom w:val="single" w:color="E87722" w:sz="12" w:space="4"/>
              </w:pBdr>
              <w:spacing w:after="80" w:before="200"/>
            </w:pPr>
            <w:r>
              <w:rPr>
                <w:rFonts w:ascii="Calibri" w:cs="Calibri" w:eastAsia="Calibri" w:hAnsi="Calibri"/>
                <w:b/>
                <w:bCs/>
                <w:color w:val="1F4E79"/>
                <w:sz w:val="26"/>
                <w:szCs w:val="26"/>
              </w:rPr>
              <w:t xml:space="preserve">BERUFSERFAHRUNG</w:t>
            </w:r>
          </w:p>
          <w:p>
            <w:pPr>
              <w:spacing w:after="20"/>
            </w:pPr>
            <w:r>
              <w:rPr>
                <w:rFonts w:ascii="Calibri" w:cs="Calibri" w:eastAsia="Calibri" w:hAnsi="Calibri"/>
                <w:b/>
                <w:bCs/>
                <w:i w:val="false"/>
                <w:iCs w:val="false"/>
                <w:color w:val="E87722"/>
                <w:sz w:val="20"/>
                <w:szCs w:val="20"/>
              </w:rPr>
              <w:t xml:space="preserve">08/2022 – heute</w:t>
            </w:r>
          </w:p>
          <w:p>
            <w:pPr>
              <w:spacing w:after="20"/>
            </w:pPr>
            <w:r>
              <w:rPr>
                <w:rFonts w:ascii="Calibri" w:cs="Calibri" w:eastAsia="Calibri" w:hAnsi="Calibri"/>
                <w:b/>
                <w:bCs/>
                <w:i w:val="false"/>
                <w:iCs w:val="false"/>
                <w:color w:val="333333"/>
                <w:sz w:val="22"/>
                <w:szCs w:val="22"/>
              </w:rPr>
              <w:t xml:space="preserve">Produktionshelfer</w:t>
            </w:r>
          </w:p>
          <w:p>
            <w:pPr>
              <w:spacing w:after="60"/>
            </w:pPr>
            <w:r>
              <w:rPr>
                <w:rFonts w:ascii="Calibri" w:cs="Calibri" w:eastAsia="Calibri" w:hAnsi="Calibri"/>
                <w:b w:val="false"/>
                <w:bCs w:val="false"/>
                <w:i/>
                <w:iCs/>
                <w:color w:val="777777"/>
                <w:sz w:val="20"/>
                <w:szCs w:val="20"/>
              </w:rPr>
              <w:t xml:space="preserve">Nordtech Verpackungen GmbH, Bremen</w:t>
            </w:r>
          </w:p>
          <w:p>
            <w:pPr>
              <w:spacing w:after="60" w:before="0"/>
            </w:pPr>
            <w:r>
              <w:rPr>
                <w:rFonts w:ascii="Calibri" w:cs="Calibri" w:eastAsia="Calibri" w:hAnsi="Calibri"/>
                <w:b w:val="false"/>
                <w:bCs w:val="false"/>
                <w:i w:val="false"/>
                <w:iCs w:val="false"/>
                <w:color w:val="333333"/>
                <w:sz w:val="20"/>
                <w:szCs w:val="20"/>
              </w:rPr>
              <w:t xml:space="preserve">• Bedienen und Überwachen von Verpackungsmaschinen im 3-Schicht-System</w:t>
            </w:r>
          </w:p>
          <w:p>
            <w:pPr>
              <w:spacing w:after="60" w:before="0"/>
            </w:pPr>
            <w:r>
              <w:rPr>
                <w:rFonts w:ascii="Calibri" w:cs="Calibri" w:eastAsia="Calibri" w:hAnsi="Calibri"/>
                <w:b w:val="false"/>
                <w:bCs w:val="false"/>
                <w:i w:val="false"/>
                <w:iCs w:val="false"/>
                <w:color w:val="333333"/>
                <w:sz w:val="20"/>
                <w:szCs w:val="20"/>
              </w:rPr>
              <w:t xml:space="preserve">• Qualitätskontrolle der gefertigten Produkte nach Vorgaben</w:t>
            </w:r>
          </w:p>
          <w:p>
            <w:pPr>
              <w:spacing w:after="60" w:before="0"/>
            </w:pPr>
            <w:r>
              <w:rPr>
                <w:rFonts w:ascii="Calibri" w:cs="Calibri" w:eastAsia="Calibri" w:hAnsi="Calibri"/>
                <w:b w:val="false"/>
                <w:bCs w:val="false"/>
                <w:i w:val="false"/>
                <w:iCs w:val="false"/>
                <w:color w:val="333333"/>
                <w:sz w:val="20"/>
                <w:szCs w:val="20"/>
              </w:rPr>
              <w:t xml:space="preserve">• Einhaltung von Hygiene- und Sicherheitsstandards</w:t>
            </w:r>
          </w:p>
          <w:p>
            <w:pPr>
              <w:spacing w:after="160"/>
            </w:pPr>
            <w:r>
              <w:rPr>
                <w:rFonts w:ascii="Calibri" w:cs="Calibri" w:eastAsia="Calibri" w:hAnsi="Calibri"/>
                <w:b w:val="false"/>
                <w:bCs w:val="false"/>
                <w:i w:val="false"/>
                <w:iCs w:val="false"/>
                <w:color w:val="333333"/>
                <w:sz w:val="20"/>
                <w:szCs w:val="20"/>
              </w:rPr>
              <w:t xml:space="preserve">• Einarbeitung neuer Aushilfskräfte und Praktikanten</w:t>
            </w:r>
          </w:p>
          <w:p>
            <w:pPr>
              <w:spacing w:after="20"/>
            </w:pPr>
            <w:r>
              <w:rPr>
                <w:rFonts w:ascii="Calibri" w:cs="Calibri" w:eastAsia="Calibri" w:hAnsi="Calibri"/>
                <w:b/>
                <w:bCs/>
                <w:i w:val="false"/>
                <w:iCs w:val="false"/>
                <w:color w:val="E87722"/>
                <w:sz w:val="20"/>
                <w:szCs w:val="20"/>
              </w:rPr>
              <w:t xml:space="preserve">04/2020 – 07/2022</w:t>
            </w:r>
          </w:p>
          <w:p>
            <w:pPr>
              <w:spacing w:after="20"/>
            </w:pPr>
            <w:r>
              <w:rPr>
                <w:rFonts w:ascii="Calibri" w:cs="Calibri" w:eastAsia="Calibri" w:hAnsi="Calibri"/>
                <w:b/>
                <w:bCs/>
                <w:i w:val="false"/>
                <w:iCs w:val="false"/>
                <w:color w:val="333333"/>
                <w:sz w:val="22"/>
                <w:szCs w:val="22"/>
              </w:rPr>
              <w:t xml:space="preserve">Lagerhelfer mit Staplerschein</w:t>
            </w:r>
          </w:p>
          <w:p>
            <w:pPr>
              <w:spacing w:after="60"/>
            </w:pPr>
            <w:r>
              <w:rPr>
                <w:rFonts w:ascii="Calibri" w:cs="Calibri" w:eastAsia="Calibri" w:hAnsi="Calibri"/>
                <w:b w:val="false"/>
                <w:bCs w:val="false"/>
                <w:i/>
                <w:iCs/>
                <w:color w:val="777777"/>
                <w:sz w:val="20"/>
                <w:szCs w:val="20"/>
              </w:rPr>
              <w:t xml:space="preserve">Hansen Logistik &amp; Transport, Delmenhorst</w:t>
            </w:r>
          </w:p>
          <w:p>
            <w:pPr>
              <w:spacing w:after="60" w:before="0"/>
            </w:pPr>
            <w:r>
              <w:rPr>
                <w:rFonts w:ascii="Calibri" w:cs="Calibri" w:eastAsia="Calibri" w:hAnsi="Calibri"/>
                <w:b w:val="false"/>
                <w:bCs w:val="false"/>
                <w:i w:val="false"/>
                <w:iCs w:val="false"/>
                <w:color w:val="333333"/>
                <w:sz w:val="20"/>
                <w:szCs w:val="20"/>
              </w:rPr>
              <w:t xml:space="preserve">• Be- und Entladen von LKWs mit dem Gabelstapler</w:t>
            </w:r>
          </w:p>
          <w:p>
            <w:pPr>
              <w:spacing w:after="60" w:before="0"/>
            </w:pPr>
            <w:r>
              <w:rPr>
                <w:rFonts w:ascii="Calibri" w:cs="Calibri" w:eastAsia="Calibri" w:hAnsi="Calibri"/>
                <w:b w:val="false"/>
                <w:bCs w:val="false"/>
                <w:i w:val="false"/>
                <w:iCs w:val="false"/>
                <w:color w:val="333333"/>
                <w:sz w:val="20"/>
                <w:szCs w:val="20"/>
              </w:rPr>
              <w:t xml:space="preserve">• Kommissionieren von Waren nach Lieferschein</w:t>
            </w:r>
          </w:p>
          <w:p>
            <w:pPr>
              <w:spacing w:after="60" w:before="0"/>
            </w:pPr>
            <w:r>
              <w:rPr>
                <w:rFonts w:ascii="Calibri" w:cs="Calibri" w:eastAsia="Calibri" w:hAnsi="Calibri"/>
                <w:b w:val="false"/>
                <w:bCs w:val="false"/>
                <w:i w:val="false"/>
                <w:iCs w:val="false"/>
                <w:color w:val="333333"/>
                <w:sz w:val="20"/>
                <w:szCs w:val="20"/>
              </w:rPr>
              <w:t xml:space="preserve">• Inventurarbeiten und Bestandsführung im Lagerverwaltungssystem</w:t>
            </w:r>
          </w:p>
          <w:p>
            <w:pPr>
              <w:spacing w:after="160"/>
            </w:pPr>
            <w:r>
              <w:rPr>
                <w:rFonts w:ascii="Calibri" w:cs="Calibri" w:eastAsia="Calibri" w:hAnsi="Calibri"/>
                <w:b w:val="false"/>
                <w:bCs w:val="false"/>
                <w:i w:val="false"/>
                <w:iCs w:val="false"/>
                <w:color w:val="333333"/>
                <w:sz w:val="20"/>
                <w:szCs w:val="20"/>
              </w:rPr>
              <w:t xml:space="preserve">• Versandvorbereitung und Etikettierung von Paketen</w:t>
            </w:r>
          </w:p>
          <w:p>
            <w:pPr>
              <w:spacing w:after="20"/>
            </w:pPr>
            <w:r>
              <w:rPr>
                <w:rFonts w:ascii="Calibri" w:cs="Calibri" w:eastAsia="Calibri" w:hAnsi="Calibri"/>
                <w:b/>
                <w:bCs/>
                <w:i w:val="false"/>
                <w:iCs w:val="false"/>
                <w:color w:val="E87722"/>
                <w:sz w:val="20"/>
                <w:szCs w:val="20"/>
              </w:rPr>
              <w:t xml:space="preserve">09/2018 – 03/2020</w:t>
            </w:r>
          </w:p>
          <w:p>
            <w:pPr>
              <w:spacing w:after="20"/>
            </w:pPr>
            <w:r>
              <w:rPr>
                <w:rFonts w:ascii="Calibri" w:cs="Calibri" w:eastAsia="Calibri" w:hAnsi="Calibri"/>
                <w:b/>
                <w:bCs/>
                <w:i w:val="false"/>
                <w:iCs w:val="false"/>
                <w:color w:val="333333"/>
                <w:sz w:val="22"/>
                <w:szCs w:val="22"/>
              </w:rPr>
              <w:t xml:space="preserve">Küchenhelfer</w:t>
            </w:r>
          </w:p>
          <w:p>
            <w:pPr>
              <w:spacing w:after="60"/>
            </w:pPr>
            <w:r>
              <w:rPr>
                <w:rFonts w:ascii="Calibri" w:cs="Calibri" w:eastAsia="Calibri" w:hAnsi="Calibri"/>
                <w:b w:val="false"/>
                <w:bCs w:val="false"/>
                <w:i/>
                <w:iCs/>
                <w:color w:val="777777"/>
                <w:sz w:val="20"/>
                <w:szCs w:val="20"/>
              </w:rPr>
              <w:t xml:space="preserve">Gasthaus Zur Linde, Oldenburg</w:t>
            </w:r>
          </w:p>
          <w:p>
            <w:pPr>
              <w:spacing w:after="60" w:before="0"/>
            </w:pPr>
            <w:r>
              <w:rPr>
                <w:rFonts w:ascii="Calibri" w:cs="Calibri" w:eastAsia="Calibri" w:hAnsi="Calibri"/>
                <w:b w:val="false"/>
                <w:bCs w:val="false"/>
                <w:i w:val="false"/>
                <w:iCs w:val="false"/>
                <w:color w:val="333333"/>
                <w:sz w:val="20"/>
                <w:szCs w:val="20"/>
              </w:rPr>
              <w:t xml:space="preserve">• Unterstützung des Kochs bei der Speisenzubereitung</w:t>
            </w:r>
          </w:p>
          <w:p>
            <w:pPr>
              <w:spacing w:after="60" w:before="0"/>
            </w:pPr>
            <w:r>
              <w:rPr>
                <w:rFonts w:ascii="Calibri" w:cs="Calibri" w:eastAsia="Calibri" w:hAnsi="Calibri"/>
                <w:b w:val="false"/>
                <w:bCs w:val="false"/>
                <w:i w:val="false"/>
                <w:iCs w:val="false"/>
                <w:color w:val="333333"/>
                <w:sz w:val="20"/>
                <w:szCs w:val="20"/>
              </w:rPr>
              <w:t xml:space="preserve">• Reinigung von Arbeitsflächen und Geschirr nach HACCP-Standards</w:t>
            </w:r>
          </w:p>
          <w:p>
            <w:pPr>
              <w:spacing w:after="160"/>
            </w:pPr>
            <w:r>
              <w:rPr>
                <w:rFonts w:ascii="Calibri" w:cs="Calibri" w:eastAsia="Calibri" w:hAnsi="Calibri"/>
                <w:b w:val="false"/>
                <w:bCs w:val="false"/>
                <w:i w:val="false"/>
                <w:iCs w:val="false"/>
                <w:color w:val="333333"/>
                <w:sz w:val="20"/>
                <w:szCs w:val="20"/>
              </w:rPr>
              <w:t xml:space="preserve">• Warenannahme und Einlagerung von Lebensmitteln</w:t>
            </w:r>
          </w:p>
          <w:p>
            <w:pPr>
              <w:spacing w:after="20"/>
            </w:pPr>
            <w:r>
              <w:rPr>
                <w:rFonts w:ascii="Calibri" w:cs="Calibri" w:eastAsia="Calibri" w:hAnsi="Calibri"/>
                <w:b/>
                <w:bCs/>
                <w:i w:val="false"/>
                <w:iCs w:val="false"/>
                <w:color w:val="E87722"/>
                <w:sz w:val="20"/>
                <w:szCs w:val="20"/>
              </w:rPr>
              <w:t xml:space="preserve">06/2017 – 08/2018</w:t>
            </w:r>
          </w:p>
          <w:p>
            <w:pPr>
              <w:spacing w:after="20"/>
            </w:pPr>
            <w:r>
              <w:rPr>
                <w:rFonts w:ascii="Calibri" w:cs="Calibri" w:eastAsia="Calibri" w:hAnsi="Calibri"/>
                <w:b/>
                <w:bCs/>
                <w:i w:val="false"/>
                <w:iCs w:val="false"/>
                <w:color w:val="333333"/>
                <w:sz w:val="22"/>
                <w:szCs w:val="22"/>
              </w:rPr>
              <w:t xml:space="preserve">Aushilfe im Einzelhandel</w:t>
            </w:r>
          </w:p>
          <w:p>
            <w:pPr>
              <w:spacing w:after="60"/>
            </w:pPr>
            <w:r>
              <w:rPr>
                <w:rFonts w:ascii="Calibri" w:cs="Calibri" w:eastAsia="Calibri" w:hAnsi="Calibri"/>
                <w:b w:val="false"/>
                <w:bCs w:val="false"/>
                <w:i/>
                <w:iCs/>
                <w:color w:val="777777"/>
                <w:sz w:val="20"/>
                <w:szCs w:val="20"/>
              </w:rPr>
              <w:t xml:space="preserve">Mehrkauf Supermarkt, Hannover</w:t>
            </w:r>
          </w:p>
          <w:p>
            <w:pPr>
              <w:spacing w:after="60" w:before="0"/>
            </w:pPr>
            <w:r>
              <w:rPr>
                <w:rFonts w:ascii="Calibri" w:cs="Calibri" w:eastAsia="Calibri" w:hAnsi="Calibri"/>
                <w:b w:val="false"/>
                <w:bCs w:val="false"/>
                <w:i w:val="false"/>
                <w:iCs w:val="false"/>
                <w:color w:val="333333"/>
                <w:sz w:val="20"/>
                <w:szCs w:val="20"/>
              </w:rPr>
              <w:t xml:space="preserve">• Verräumen der Ware und Pflege der Regale</w:t>
            </w:r>
          </w:p>
          <w:p>
            <w:pPr>
              <w:spacing w:after="60" w:before="0"/>
            </w:pPr>
            <w:r>
              <w:rPr>
                <w:rFonts w:ascii="Calibri" w:cs="Calibri" w:eastAsia="Calibri" w:hAnsi="Calibri"/>
                <w:b w:val="false"/>
                <w:bCs w:val="false"/>
                <w:i w:val="false"/>
                <w:iCs w:val="false"/>
                <w:color w:val="333333"/>
                <w:sz w:val="20"/>
                <w:szCs w:val="20"/>
              </w:rPr>
              <w:t xml:space="preserve">• Kassentätigkeit und freundlicher Kundenkontakt</w:t>
            </w:r>
          </w:p>
          <w:p>
            <w:pPr>
              <w:spacing w:after="160"/>
            </w:pPr>
            <w:r>
              <w:rPr>
                <w:rFonts w:ascii="Calibri" w:cs="Calibri" w:eastAsia="Calibri" w:hAnsi="Calibri"/>
                <w:b w:val="false"/>
                <w:bCs w:val="false"/>
                <w:i w:val="false"/>
                <w:iCs w:val="false"/>
                <w:color w:val="333333"/>
                <w:sz w:val="20"/>
                <w:szCs w:val="20"/>
              </w:rPr>
              <w:t xml:space="preserve">• Annahme und Kontrolle von Warenlieferungen</w:t>
            </w:r>
          </w:p>
          <w:p>
            <w:pPr>
              <w:pBdr>
                <w:bottom w:val="single" w:color="E87722" w:sz="12" w:space="4"/>
              </w:pBdr>
              <w:spacing w:after="80" w:before="200"/>
            </w:pPr>
            <w:r>
              <w:rPr>
                <w:rFonts w:ascii="Calibri" w:cs="Calibri" w:eastAsia="Calibri" w:hAnsi="Calibri"/>
                <w:b/>
                <w:bCs/>
                <w:color w:val="1F4E79"/>
                <w:sz w:val="26"/>
                <w:szCs w:val="26"/>
              </w:rPr>
              <w:t xml:space="preserve">AUSBILDUNG</w:t>
            </w:r>
          </w:p>
          <w:p>
            <w:pPr>
              <w:spacing w:after="20"/>
            </w:pPr>
            <w:r>
              <w:rPr>
                <w:rFonts w:ascii="Calibri" w:cs="Calibri" w:eastAsia="Calibri" w:hAnsi="Calibri"/>
                <w:b/>
                <w:bCs/>
                <w:i w:val="false"/>
                <w:iCs w:val="false"/>
                <w:color w:val="E87722"/>
                <w:sz w:val="20"/>
                <w:szCs w:val="20"/>
              </w:rPr>
              <w:t xml:space="preserve">09/2014 – 06/2017</w:t>
            </w:r>
          </w:p>
          <w:p>
            <w:pPr>
              <w:spacing w:after="20"/>
            </w:pPr>
            <w:r>
              <w:rPr>
                <w:rFonts w:ascii="Calibri" w:cs="Calibri" w:eastAsia="Calibri" w:hAnsi="Calibri"/>
                <w:b/>
                <w:bCs/>
                <w:i w:val="false"/>
                <w:iCs w:val="false"/>
                <w:color w:val="333333"/>
                <w:sz w:val="22"/>
                <w:szCs w:val="22"/>
              </w:rPr>
              <w:t xml:space="preserve">Hauptschulabschluss</w:t>
            </w:r>
          </w:p>
          <w:p>
            <w:pPr>
              <w:spacing w:after="60"/>
            </w:pPr>
            <w:r>
              <w:rPr>
                <w:rFonts w:ascii="Calibri" w:cs="Calibri" w:eastAsia="Calibri" w:hAnsi="Calibri"/>
                <w:b w:val="false"/>
                <w:bCs w:val="false"/>
                <w:i/>
                <w:iCs/>
                <w:color w:val="777777"/>
                <w:sz w:val="20"/>
                <w:szCs w:val="20"/>
              </w:rPr>
              <w:t xml:space="preserve">Albert-Schweitzer-Schule, Hannover</w:t>
            </w:r>
          </w:p>
          <w:p>
            <w:pPr>
              <w:spacing w:after="160"/>
            </w:pPr>
            <w:r>
              <w:rPr>
                <w:rFonts w:ascii="Calibri" w:cs="Calibri" w:eastAsia="Calibri" w:hAnsi="Calibri"/>
                <w:b w:val="false"/>
                <w:bCs w:val="false"/>
                <w:i w:val="false"/>
                <w:iCs w:val="false"/>
                <w:color w:val="333333"/>
                <w:sz w:val="20"/>
                <w:szCs w:val="20"/>
              </w:rPr>
              <w:t xml:space="preserve">Schwerpunkte: Werken/Technik, Sport</w:t>
            </w:r>
          </w:p>
          <w:p>
            <w:pPr>
              <w:pBdr>
                <w:bottom w:val="single" w:color="E87722" w:sz="12" w:space="4"/>
              </w:pBdr>
              <w:spacing w:after="80" w:before="200"/>
            </w:pPr>
            <w:r>
              <w:rPr>
                <w:rFonts w:ascii="Calibri" w:cs="Calibri" w:eastAsia="Calibri" w:hAnsi="Calibri"/>
                <w:b/>
                <w:bCs/>
                <w:color w:val="1F4E79"/>
                <w:sz w:val="26"/>
                <w:szCs w:val="26"/>
              </w:rPr>
              <w:t xml:space="preserve">WEITERBILDUNGEN &amp; ZERTIFIKATE</w:t>
            </w:r>
          </w:p>
          <w:p>
            <w:pPr>
              <w:spacing w:after="60" w:before="0"/>
            </w:pPr>
            <w:r>
              <w:rPr>
                <w:rFonts w:ascii="Calibri" w:cs="Calibri" w:eastAsia="Calibri" w:hAnsi="Calibri"/>
                <w:b w:val="false"/>
                <w:bCs w:val="false"/>
                <w:i w:val="false"/>
                <w:iCs w:val="false"/>
                <w:color w:val="333333"/>
                <w:sz w:val="20"/>
                <w:szCs w:val="20"/>
              </w:rPr>
              <w:t xml:space="preserve">• Staplerschein nach DGUV 308-001 (2020)</w:t>
            </w:r>
          </w:p>
          <w:p>
            <w:pPr>
              <w:spacing w:after="60" w:before="0"/>
            </w:pPr>
            <w:r>
              <w:rPr>
                <w:rFonts w:ascii="Calibri" w:cs="Calibri" w:eastAsia="Calibri" w:hAnsi="Calibri"/>
                <w:b w:val="false"/>
                <w:bCs w:val="false"/>
                <w:i w:val="false"/>
                <w:iCs w:val="false"/>
                <w:color w:val="333333"/>
                <w:sz w:val="20"/>
                <w:szCs w:val="20"/>
              </w:rPr>
              <w:t xml:space="preserve">• Erste-Hilfe-Kurs (2023, Auffrischung)</w:t>
            </w:r>
          </w:p>
          <w:p>
            <w:pPr>
              <w:spacing w:after="60" w:before="0"/>
            </w:pPr>
            <w:r>
              <w:rPr>
                <w:rFonts w:ascii="Calibri" w:cs="Calibri" w:eastAsia="Calibri" w:hAnsi="Calibri"/>
                <w:b w:val="false"/>
                <w:bCs w:val="false"/>
                <w:i w:val="false"/>
                <w:iCs w:val="false"/>
                <w:color w:val="333333"/>
                <w:sz w:val="20"/>
                <w:szCs w:val="20"/>
              </w:rPr>
              <w:t xml:space="preserve">• HACCP-Hygieneschulung (2019)</w:t>
            </w:r>
          </w:p>
          <w:p>
            <w:pPr>
              <w:spacing w:after="160"/>
            </w:pPr>
            <w:r>
              <w:rPr>
                <w:rFonts w:ascii="Calibri" w:cs="Calibri" w:eastAsia="Calibri" w:hAnsi="Calibri"/>
                <w:b w:val="false"/>
                <w:bCs w:val="false"/>
                <w:i w:val="false"/>
                <w:iCs w:val="false"/>
                <w:color w:val="333333"/>
                <w:sz w:val="20"/>
                <w:szCs w:val="20"/>
              </w:rPr>
              <w:t xml:space="preserve">• Sicherheitsunterweisung Lagerlogistik (2022)</w:t>
            </w:r>
          </w:p>
          <w:p>
            <w:pPr>
              <w:pBdr>
                <w:bottom w:val="single" w:color="E87722" w:sz="12" w:space="4"/>
              </w:pBdr>
              <w:spacing w:after="80" w:before="200"/>
            </w:pPr>
            <w:r>
              <w:rPr>
                <w:rFonts w:ascii="Calibri" w:cs="Calibri" w:eastAsia="Calibri" w:hAnsi="Calibri"/>
                <w:b/>
                <w:bCs/>
                <w:color w:val="1F4E79"/>
                <w:sz w:val="26"/>
                <w:szCs w:val="26"/>
              </w:rPr>
              <w:t xml:space="preserve">PERSÖNLICHE STÄRKEN</w:t>
            </w:r>
          </w:p>
          <w:p>
            <w:pPr>
              <w:spacing w:after="60" w:before="0"/>
            </w:pPr>
            <w:r>
              <w:rPr>
                <w:rFonts w:ascii="Calibri" w:cs="Calibri" w:eastAsia="Calibri" w:hAnsi="Calibri"/>
                <w:b w:val="false"/>
                <w:bCs w:val="false"/>
                <w:i w:val="false"/>
                <w:iCs w:val="false"/>
                <w:color w:val="333333"/>
                <w:sz w:val="20"/>
                <w:szCs w:val="20"/>
              </w:rPr>
              <w:t xml:space="preserve">• Körperlich belastbar und ausdauernd</w:t>
            </w:r>
          </w:p>
          <w:p>
            <w:pPr>
              <w:spacing w:after="60" w:before="0"/>
            </w:pPr>
            <w:r>
              <w:rPr>
                <w:rFonts w:ascii="Calibri" w:cs="Calibri" w:eastAsia="Calibri" w:hAnsi="Calibri"/>
                <w:b w:val="false"/>
                <w:bCs w:val="false"/>
                <w:i w:val="false"/>
                <w:iCs w:val="false"/>
                <w:color w:val="333333"/>
                <w:sz w:val="20"/>
                <w:szCs w:val="20"/>
              </w:rPr>
              <w:t xml:space="preserve">• Zuverlässig und pünktlich</w:t>
            </w:r>
          </w:p>
          <w:p>
            <w:pPr>
              <w:spacing w:after="60" w:before="0"/>
            </w:pPr>
            <w:r>
              <w:rPr>
                <w:rFonts w:ascii="Calibri" w:cs="Calibri" w:eastAsia="Calibri" w:hAnsi="Calibri"/>
                <w:b w:val="false"/>
                <w:bCs w:val="false"/>
                <w:i w:val="false"/>
                <w:iCs w:val="false"/>
                <w:color w:val="333333"/>
                <w:sz w:val="20"/>
                <w:szCs w:val="20"/>
              </w:rPr>
              <w:t xml:space="preserve">• Teamfähig und kommunikativ</w:t>
            </w:r>
          </w:p>
          <w:p>
            <w:pPr>
              <w:spacing w:after="60" w:before="0"/>
            </w:pPr>
            <w:r>
              <w:rPr>
                <w:rFonts w:ascii="Calibri" w:cs="Calibri" w:eastAsia="Calibri" w:hAnsi="Calibri"/>
                <w:b w:val="false"/>
                <w:bCs w:val="false"/>
                <w:i w:val="false"/>
                <w:iCs w:val="false"/>
                <w:color w:val="333333"/>
                <w:sz w:val="20"/>
                <w:szCs w:val="20"/>
              </w:rPr>
              <w:t xml:space="preserve">• Flexibel bei Schichtarbeit (Früh-, Spät-, Nachtschicht)</w:t>
            </w:r>
          </w:p>
          <w:p>
            <w:pPr>
              <w:spacing w:after="200"/>
            </w:pPr>
            <w:r>
              <w:rPr>
                <w:rFonts w:ascii="Calibri" w:cs="Calibri" w:eastAsia="Calibri" w:hAnsi="Calibri"/>
                <w:b w:val="false"/>
                <w:bCs w:val="false"/>
                <w:i w:val="false"/>
                <w:iCs w:val="false"/>
                <w:color w:val="333333"/>
                <w:sz w:val="20"/>
                <w:szCs w:val="20"/>
              </w:rPr>
              <w:t xml:space="preserve">• Schnelle Auffassungsgabe bei neuen Aufgaben</w:t>
            </w:r>
          </w:p>
          <w:p>
            <w:pPr>
              <w:spacing w:after="80" w:before="200"/>
            </w:pPr>
            <w:r>
              <w:rPr>
                <w:rFonts w:ascii="Calibri" w:cs="Calibri" w:eastAsia="Calibri" w:hAnsi="Calibri"/>
                <w:b w:val="false"/>
                <w:bCs w:val="false"/>
                <w:i w:val="false"/>
                <w:iCs w:val="false"/>
                <w:color w:val="777777"/>
                <w:sz w:val="20"/>
                <w:szCs w:val="20"/>
              </w:rPr>
              <w:t xml:space="preserve">Bremen, im Mai 2026</w:t>
            </w:r>
          </w:p>
          <w:p>
            <w:pPr>
              <w:spacing w:after="0"/>
            </w:pPr>
            <w:r>
              <w:rPr>
                <w:rFonts w:ascii="Calibri" w:cs="Calibri" w:eastAsia="Calibri" w:hAnsi="Calibri"/>
                <w:b w:val="false"/>
                <w:bCs w:val="false"/>
                <w:i/>
                <w:iCs/>
                <w:color w:val="777777"/>
                <w:sz w:val="20"/>
                <w:szCs w:val="20"/>
              </w:rPr>
              <w:t xml:space="preserve">Max Mustermann</w:t>
            </w:r>
          </w:p>
        </w:tc>
      </w:tr>
    </w:tbl>
    <w:sectPr>
      <w:pgSz w:w="11906" w:h="16838" w:orient="portrait"/>
      <w:pgMar w:top="567" w:right="567" w:bottom="567" w:left="56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333333"/>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Lebenslauf - Helfer Vorlage</dc:title>
  <dc:creator>Plantilla Lebenslauf</dc:creator>
  <cp:lastModifiedBy>Un-named</cp:lastModifiedBy>
  <cp:revision>1</cp:revision>
  <dcterms:created xsi:type="dcterms:W3CDTF">2026-05-21T04:50:09.513Z</dcterms:created>
  <dcterms:modified xsi:type="dcterms:W3CDTF">2026-05-21T04:50:09.513Z</dcterms:modified>
</cp:coreProperties>
</file>

<file path=docProps/custom.xml><?xml version="1.0" encoding="utf-8"?>
<Properties xmlns="http://schemas.openxmlformats.org/officeDocument/2006/custom-properties" xmlns:vt="http://schemas.openxmlformats.org/officeDocument/2006/docPropsVTypes"/>
</file>