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8"/>
        <w:gridCol w:w="232"/>
        <w:gridCol w:w="1400"/>
        <w:gridCol w:w="60"/>
        <w:gridCol w:w="1740"/>
        <w:gridCol w:w="536"/>
        <w:gridCol w:w="3970"/>
      </w:tblGrid>
      <w:tr w:rsidR="004C0024" w14:paraId="42029F8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C2D5E"/>
            <w:tcMar>
              <w:top w:w="500" w:type="dxa"/>
              <w:left w:w="600" w:type="dxa"/>
              <w:bottom w:w="500" w:type="dxa"/>
              <w:right w:w="300" w:type="dxa"/>
            </w:tcMar>
            <w:vAlign w:val="center"/>
          </w:tcPr>
          <w:p w14:paraId="7D4BE12A" w14:textId="77777777" w:rsidR="004C0024" w:rsidRDefault="00000000">
            <w:pPr>
              <w:spacing w:after="20"/>
            </w:pPr>
            <w:r>
              <w:rPr>
                <w:rFonts w:ascii="Georgia" w:eastAsia="Georgia" w:hAnsi="Georgia" w:cs="Georgia"/>
                <w:color w:val="F0C4D4"/>
                <w:sz w:val="40"/>
                <w:szCs w:val="40"/>
              </w:rPr>
              <w:t xml:space="preserve">Sandra </w:t>
            </w:r>
            <w:r>
              <w:rPr>
                <w:rFonts w:ascii="Georgia" w:eastAsia="Georgia" w:hAnsi="Georgia" w:cs="Georgia"/>
                <w:b/>
                <w:bCs/>
                <w:color w:val="FFFFFF"/>
                <w:sz w:val="40"/>
                <w:szCs w:val="40"/>
              </w:rPr>
              <w:t>Meier</w:t>
            </w:r>
          </w:p>
          <w:p w14:paraId="6309F3D6" w14:textId="77777777" w:rsidR="004C0024" w:rsidRDefault="00000000">
            <w:r>
              <w:rPr>
                <w:rFonts w:ascii="Calibri" w:eastAsia="Calibri" w:hAnsi="Calibri" w:cs="Calibri"/>
                <w:i/>
                <w:iCs/>
                <w:color w:val="F0C4D4"/>
              </w:rPr>
              <w:t>Gesundheits- und Krankenpflegerin</w:t>
            </w:r>
          </w:p>
        </w:tc>
        <w:tc>
          <w:tcPr>
            <w:tcW w:w="32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C2D5E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DCC8CF5" w14:textId="1203E5AB" w:rsidR="004C0024" w:rsidRDefault="004C067C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5AAF8B67" wp14:editId="13510042">
                  <wp:extent cx="1066800" cy="1137527"/>
                  <wp:effectExtent l="0" t="0" r="0" b="5715"/>
                  <wp:docPr id="29975660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385" cy="1142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21F44"/>
            <w:tcMar>
              <w:top w:w="300" w:type="dxa"/>
              <w:left w:w="300" w:type="dxa"/>
              <w:bottom w:w="300" w:type="dxa"/>
              <w:right w:w="500" w:type="dxa"/>
            </w:tcMar>
            <w:vAlign w:val="center"/>
          </w:tcPr>
          <w:p w14:paraId="7B485E74" w14:textId="77777777" w:rsidR="004C0024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F0C4D4"/>
                <w:sz w:val="17"/>
                <w:szCs w:val="17"/>
              </w:rPr>
              <w:t>Adresse:</w:t>
            </w:r>
          </w:p>
          <w:p w14:paraId="225C84F9" w14:textId="77777777" w:rsidR="004C0024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Rosenweg 12, 70174 Stuttgart</w:t>
            </w:r>
          </w:p>
          <w:p w14:paraId="52660F9C" w14:textId="77777777" w:rsidR="004C0024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F0C4D4"/>
                <w:sz w:val="17"/>
                <w:szCs w:val="17"/>
              </w:rPr>
              <w:t>Geburtsdatum/-ort:</w:t>
            </w:r>
          </w:p>
          <w:p w14:paraId="3071B4A1" w14:textId="77777777" w:rsidR="004C0024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14.07.1991 in Stuttgart</w:t>
            </w:r>
          </w:p>
          <w:p w14:paraId="152B5FFB" w14:textId="77777777" w:rsidR="004C0024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F0C4D4"/>
                <w:sz w:val="17"/>
                <w:szCs w:val="17"/>
              </w:rPr>
              <w:t>Examen:</w:t>
            </w:r>
          </w:p>
          <w:p w14:paraId="3C0DCB58" w14:textId="77777777" w:rsidR="004C0024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2012, Krankenpflegeschule Stuttgart</w:t>
            </w:r>
          </w:p>
          <w:p w14:paraId="783EBA6B" w14:textId="77777777" w:rsidR="004C0024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F0C4D4"/>
                <w:sz w:val="17"/>
                <w:szCs w:val="17"/>
              </w:rPr>
              <w:t>Nationalität:</w:t>
            </w:r>
          </w:p>
          <w:p w14:paraId="198297B4" w14:textId="77777777" w:rsidR="004C0024" w:rsidRDefault="00000000"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deutsch</w:t>
            </w:r>
          </w:p>
        </w:tc>
      </w:tr>
      <w:tr w:rsidR="004C0024" w14:paraId="69E9AF93" w14:textId="77777777">
        <w:tblPrEx>
          <w:tblCellMar>
            <w:top w:w="0" w:type="dxa"/>
            <w:bottom w:w="0" w:type="dxa"/>
          </w:tblCellMar>
        </w:tblPrEx>
        <w:tc>
          <w:tcPr>
            <w:tcW w:w="56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520" w:type="dxa"/>
              <w:bottom w:w="400" w:type="dxa"/>
              <w:right w:w="520" w:type="dxa"/>
            </w:tcMar>
          </w:tcPr>
          <w:p w14:paraId="79AF7873" w14:textId="77777777" w:rsidR="004C0024" w:rsidRDefault="00000000">
            <w:pPr>
              <w:pBdr>
                <w:bottom w:val="single" w:sz="6" w:space="4" w:color="F0C4D4"/>
              </w:pBdr>
              <w:spacing w:before="360" w:after="100"/>
            </w:pPr>
            <w:r>
              <w:rPr>
                <w:rFonts w:ascii="Calibri" w:eastAsia="Calibri" w:hAnsi="Calibri" w:cs="Calibri"/>
                <w:color w:val="C2547A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color w:val="C2547A"/>
              </w:rPr>
              <w:t>♥</w:t>
            </w:r>
            <w:r>
              <w:rPr>
                <w:rFonts w:ascii="Calibri" w:eastAsia="Calibri" w:hAnsi="Calibri" w:cs="Calibri"/>
                <w:color w:val="C2547A"/>
              </w:rPr>
              <w:t xml:space="preserve"> )</w:t>
            </w:r>
            <w:r>
              <w:rPr>
                <w:rFonts w:ascii="Calibri" w:eastAsia="Calibri" w:hAnsi="Calibri" w:cs="Calibri"/>
                <w:b/>
                <w:bCs/>
                <w:color w:val="2B1A2B"/>
                <w:spacing w:val="60"/>
                <w:sz w:val="22"/>
                <w:szCs w:val="22"/>
              </w:rPr>
              <w:t xml:space="preserve">  AUSBILDUNG &amp; WEITERBILDUNG</w:t>
            </w:r>
          </w:p>
          <w:p w14:paraId="5BACD5A0" w14:textId="77777777" w:rsidR="004C0024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2B1A2B"/>
              </w:rPr>
              <w:t>Weiterbildung Intensivpflege &amp; Anästhesie</w:t>
            </w:r>
          </w:p>
          <w:p w14:paraId="108C5317" w14:textId="77777777" w:rsidR="004C0024" w:rsidRDefault="00000000">
            <w:pPr>
              <w:spacing w:after="60"/>
              <w:jc w:val="center"/>
            </w:pPr>
            <w:r>
              <w:rPr>
                <w:rFonts w:ascii="Calibri" w:eastAsia="Calibri" w:hAnsi="Calibri" w:cs="Calibri"/>
                <w:color w:val="7A4F6A"/>
                <w:sz w:val="16"/>
                <w:szCs w:val="16"/>
              </w:rPr>
              <w:t>Klinikum Stuttgart · 2017 – 2019</w:t>
            </w:r>
          </w:p>
          <w:p w14:paraId="725C4569" w14:textId="77777777" w:rsidR="004C0024" w:rsidRDefault="00000000">
            <w:pPr>
              <w:spacing w:after="7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2-jährige Fachweiterbildung nach DKG-Empfehlung. Schwerpunkte: Beatmungsmanagement, hämodynamisches Monitoring, extrakorporale Verfahren (ECMO/CRRT) und Notfallmanagement.</w:t>
            </w:r>
          </w:p>
          <w:p w14:paraId="58DFC5DA" w14:textId="77777777" w:rsidR="004C0024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2B1A2B"/>
              </w:rPr>
              <w:t>Bachelor of Science – Pflegewissenschaft</w:t>
            </w:r>
          </w:p>
          <w:p w14:paraId="1BB62E04" w14:textId="77777777" w:rsidR="004C0024" w:rsidRDefault="00000000">
            <w:pPr>
              <w:spacing w:after="60"/>
              <w:jc w:val="center"/>
            </w:pPr>
            <w:r>
              <w:rPr>
                <w:rFonts w:ascii="Calibri" w:eastAsia="Calibri" w:hAnsi="Calibri" w:cs="Calibri"/>
                <w:color w:val="7A4F6A"/>
                <w:sz w:val="16"/>
                <w:szCs w:val="16"/>
              </w:rPr>
              <w:t>DHBW Stuttgart · 2013 – 2016</w:t>
            </w:r>
          </w:p>
          <w:p w14:paraId="370FFF8F" w14:textId="77777777" w:rsidR="004C0024" w:rsidRDefault="00000000">
            <w:pPr>
              <w:spacing w:after="7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Duales Studium mit Vertiefung Klinisches Pflegemanagement. Bachelorarbeit: "Implementierung evidenzbasierter Sturzprävention auf chirurgischen Stationen" – Note: 1,7.</w:t>
            </w:r>
          </w:p>
          <w:p w14:paraId="7BCBDBF3" w14:textId="77777777" w:rsidR="004C0024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2B1A2B"/>
              </w:rPr>
              <w:t>Ausbildung Gesundheits- und Krankenpflege</w:t>
            </w:r>
          </w:p>
          <w:p w14:paraId="56C1F2A9" w14:textId="77777777" w:rsidR="004C0024" w:rsidRDefault="00000000">
            <w:pPr>
              <w:spacing w:after="60"/>
              <w:jc w:val="center"/>
            </w:pPr>
            <w:r>
              <w:rPr>
                <w:rFonts w:ascii="Calibri" w:eastAsia="Calibri" w:hAnsi="Calibri" w:cs="Calibri"/>
                <w:color w:val="7A4F6A"/>
                <w:sz w:val="16"/>
                <w:szCs w:val="16"/>
              </w:rPr>
              <w:t>Krankenpflegeschule Stuttgart · 2009 – 2012</w:t>
            </w:r>
          </w:p>
          <w:p w14:paraId="6987211F" w14:textId="77777777" w:rsidR="004C0024" w:rsidRDefault="00000000">
            <w:pPr>
              <w:spacing w:after="7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Abschluss mit Auszeichnung. Praktika: Klinikum Stuttgart, Robert-Bosch-Krankenhaus, Marienhospital Stuttgart.</w:t>
            </w:r>
          </w:p>
          <w:p w14:paraId="000E9967" w14:textId="77777777" w:rsidR="004C0024" w:rsidRDefault="00000000">
            <w:pPr>
              <w:pBdr>
                <w:bottom w:val="single" w:sz="6" w:space="4" w:color="F0C4D4"/>
              </w:pBdr>
              <w:spacing w:before="360" w:after="100"/>
            </w:pPr>
            <w:r>
              <w:rPr>
                <w:rFonts w:ascii="Calibri" w:eastAsia="Calibri" w:hAnsi="Calibri" w:cs="Calibri"/>
                <w:color w:val="C2547A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color w:val="C2547A"/>
              </w:rPr>
              <w:t>☆</w:t>
            </w:r>
            <w:r>
              <w:rPr>
                <w:rFonts w:ascii="Calibri" w:eastAsia="Calibri" w:hAnsi="Calibri" w:cs="Calibri"/>
                <w:color w:val="C2547A"/>
              </w:rPr>
              <w:t xml:space="preserve"> )</w:t>
            </w:r>
            <w:r>
              <w:rPr>
                <w:rFonts w:ascii="Calibri" w:eastAsia="Calibri" w:hAnsi="Calibri" w:cs="Calibri"/>
                <w:b/>
                <w:bCs/>
                <w:color w:val="2B1A2B"/>
                <w:spacing w:val="60"/>
                <w:sz w:val="22"/>
                <w:szCs w:val="22"/>
              </w:rPr>
              <w:t xml:space="preserve">  FACHKENNTNISSE &amp; EDV</w:t>
            </w:r>
          </w:p>
          <w:p w14:paraId="4B1FB08D" w14:textId="77777777" w:rsidR="004C0024" w:rsidRDefault="00000000">
            <w:pPr>
              <w:tabs>
                <w:tab w:val="right" w:pos="4360"/>
              </w:tabs>
              <w:spacing w:before="60" w:after="4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Intensiv- &amp; Beatmungspflege</w:t>
            </w:r>
            <w:r>
              <w:rPr>
                <w:sz w:val="17"/>
                <w:szCs w:val="17"/>
              </w:rPr>
              <w:tab/>
            </w:r>
            <w:r>
              <w:rPr>
                <w:rFonts w:ascii="Calibri" w:eastAsia="Calibri" w:hAnsi="Calibri" w:cs="Calibri"/>
                <w:color w:val="C2547A"/>
                <w:sz w:val="16"/>
                <w:szCs w:val="16"/>
              </w:rPr>
              <w:t>████████</w:t>
            </w:r>
            <w:r>
              <w:rPr>
                <w:rFonts w:ascii="Calibri" w:eastAsia="Calibri" w:hAnsi="Calibri" w:cs="Calibri"/>
                <w:color w:val="C2547A"/>
                <w:sz w:val="18"/>
                <w:szCs w:val="18"/>
              </w:rPr>
              <w:t xml:space="preserve">  ●</w:t>
            </w:r>
          </w:p>
          <w:p w14:paraId="19C4EA8B" w14:textId="77777777" w:rsidR="004C0024" w:rsidRDefault="00000000">
            <w:pPr>
              <w:tabs>
                <w:tab w:val="right" w:pos="4360"/>
              </w:tabs>
              <w:spacing w:before="60" w:after="4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Wundmanagement (ICW-Zertifikat)</w:t>
            </w:r>
            <w:r>
              <w:rPr>
                <w:sz w:val="17"/>
                <w:szCs w:val="17"/>
              </w:rPr>
              <w:tab/>
            </w:r>
            <w:r>
              <w:rPr>
                <w:rFonts w:ascii="Calibri" w:eastAsia="Calibri" w:hAnsi="Calibri" w:cs="Calibri"/>
                <w:color w:val="C2547A"/>
                <w:sz w:val="16"/>
                <w:szCs w:val="16"/>
              </w:rPr>
              <w:t>███████</w:t>
            </w:r>
            <w:r>
              <w:rPr>
                <w:rFonts w:ascii="Calibri" w:eastAsia="Calibri" w:hAnsi="Calibri" w:cs="Calibri"/>
                <w:color w:val="F0D8E4"/>
                <w:sz w:val="16"/>
                <w:szCs w:val="16"/>
              </w:rPr>
              <w:t>░</w:t>
            </w:r>
            <w:r>
              <w:rPr>
                <w:rFonts w:ascii="Calibri" w:eastAsia="Calibri" w:hAnsi="Calibri" w:cs="Calibri"/>
                <w:color w:val="C2547A"/>
                <w:sz w:val="18"/>
                <w:szCs w:val="18"/>
              </w:rPr>
              <w:t xml:space="preserve">  ●</w:t>
            </w:r>
          </w:p>
          <w:p w14:paraId="32668507" w14:textId="77777777" w:rsidR="004C0024" w:rsidRDefault="00000000">
            <w:pPr>
              <w:tabs>
                <w:tab w:val="right" w:pos="4360"/>
              </w:tabs>
              <w:spacing w:before="60" w:after="4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Medikamentöse Therapie / Infusion</w:t>
            </w:r>
            <w:r>
              <w:rPr>
                <w:sz w:val="17"/>
                <w:szCs w:val="17"/>
              </w:rPr>
              <w:tab/>
            </w:r>
            <w:r>
              <w:rPr>
                <w:rFonts w:ascii="Calibri" w:eastAsia="Calibri" w:hAnsi="Calibri" w:cs="Calibri"/>
                <w:color w:val="C2547A"/>
                <w:sz w:val="16"/>
                <w:szCs w:val="16"/>
              </w:rPr>
              <w:t>████████</w:t>
            </w:r>
            <w:r>
              <w:rPr>
                <w:rFonts w:ascii="Calibri" w:eastAsia="Calibri" w:hAnsi="Calibri" w:cs="Calibri"/>
                <w:color w:val="C2547A"/>
                <w:sz w:val="18"/>
                <w:szCs w:val="18"/>
              </w:rPr>
              <w:t xml:space="preserve">  ●</w:t>
            </w:r>
          </w:p>
          <w:p w14:paraId="220A2FAB" w14:textId="77777777" w:rsidR="004C0024" w:rsidRDefault="00000000">
            <w:pPr>
              <w:tabs>
                <w:tab w:val="right" w:pos="4360"/>
              </w:tabs>
              <w:spacing w:before="60" w:after="4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PDMS (Metavision / ICUData)</w:t>
            </w:r>
            <w:r>
              <w:rPr>
                <w:sz w:val="17"/>
                <w:szCs w:val="17"/>
              </w:rPr>
              <w:tab/>
            </w:r>
            <w:r>
              <w:rPr>
                <w:rFonts w:ascii="Calibri" w:eastAsia="Calibri" w:hAnsi="Calibri" w:cs="Calibri"/>
                <w:color w:val="C2547A"/>
                <w:sz w:val="16"/>
                <w:szCs w:val="16"/>
              </w:rPr>
              <w:t>███████</w:t>
            </w:r>
            <w:r>
              <w:rPr>
                <w:rFonts w:ascii="Calibri" w:eastAsia="Calibri" w:hAnsi="Calibri" w:cs="Calibri"/>
                <w:color w:val="F0D8E4"/>
                <w:sz w:val="16"/>
                <w:szCs w:val="16"/>
              </w:rPr>
              <w:t>░</w:t>
            </w:r>
            <w:r>
              <w:rPr>
                <w:rFonts w:ascii="Calibri" w:eastAsia="Calibri" w:hAnsi="Calibri" w:cs="Calibri"/>
                <w:color w:val="C2547A"/>
                <w:sz w:val="18"/>
                <w:szCs w:val="18"/>
              </w:rPr>
              <w:t xml:space="preserve">  ●</w:t>
            </w:r>
          </w:p>
          <w:p w14:paraId="7BD36997" w14:textId="77777777" w:rsidR="004C0024" w:rsidRDefault="00000000">
            <w:pPr>
              <w:tabs>
                <w:tab w:val="right" w:pos="4360"/>
              </w:tabs>
              <w:spacing w:before="60" w:after="4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SAP IS-H Pflegedokumentation</w:t>
            </w:r>
            <w:r>
              <w:rPr>
                <w:sz w:val="17"/>
                <w:szCs w:val="17"/>
              </w:rPr>
              <w:tab/>
            </w:r>
            <w:r>
              <w:rPr>
                <w:rFonts w:ascii="Calibri" w:eastAsia="Calibri" w:hAnsi="Calibri" w:cs="Calibri"/>
                <w:color w:val="C2547A"/>
                <w:sz w:val="16"/>
                <w:szCs w:val="16"/>
              </w:rPr>
              <w:t>██████</w:t>
            </w:r>
            <w:r>
              <w:rPr>
                <w:rFonts w:ascii="Calibri" w:eastAsia="Calibri" w:hAnsi="Calibri" w:cs="Calibri"/>
                <w:color w:val="F0D8E4"/>
                <w:sz w:val="16"/>
                <w:szCs w:val="16"/>
              </w:rPr>
              <w:t>░░</w:t>
            </w:r>
            <w:r>
              <w:rPr>
                <w:rFonts w:ascii="Calibri" w:eastAsia="Calibri" w:hAnsi="Calibri" w:cs="Calibri"/>
                <w:color w:val="C2547A"/>
                <w:sz w:val="18"/>
                <w:szCs w:val="18"/>
              </w:rPr>
              <w:t xml:space="preserve">  ●</w:t>
            </w:r>
          </w:p>
          <w:p w14:paraId="7886C814" w14:textId="77777777" w:rsidR="004C0024" w:rsidRDefault="00000000">
            <w:pPr>
              <w:tabs>
                <w:tab w:val="right" w:pos="4360"/>
              </w:tabs>
              <w:spacing w:before="60" w:after="4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Reanimation (ALS-Zertifikat)</w:t>
            </w:r>
            <w:r>
              <w:rPr>
                <w:sz w:val="17"/>
                <w:szCs w:val="17"/>
              </w:rPr>
              <w:tab/>
            </w:r>
            <w:r>
              <w:rPr>
                <w:rFonts w:ascii="Calibri" w:eastAsia="Calibri" w:hAnsi="Calibri" w:cs="Calibri"/>
                <w:color w:val="C2547A"/>
                <w:sz w:val="16"/>
                <w:szCs w:val="16"/>
              </w:rPr>
              <w:t>████████</w:t>
            </w:r>
            <w:r>
              <w:rPr>
                <w:rFonts w:ascii="Calibri" w:eastAsia="Calibri" w:hAnsi="Calibri" w:cs="Calibri"/>
                <w:color w:val="C2547A"/>
                <w:sz w:val="18"/>
                <w:szCs w:val="18"/>
              </w:rPr>
              <w:t xml:space="preserve">  ●</w:t>
            </w:r>
          </w:p>
          <w:p w14:paraId="65B69BC7" w14:textId="77777777" w:rsidR="004C0024" w:rsidRDefault="00000000">
            <w:pPr>
              <w:tabs>
                <w:tab w:val="right" w:pos="4360"/>
              </w:tabs>
              <w:spacing w:before="60" w:after="4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MS Office / Dienstplantools</w:t>
            </w:r>
            <w:r>
              <w:rPr>
                <w:sz w:val="17"/>
                <w:szCs w:val="17"/>
              </w:rPr>
              <w:tab/>
            </w:r>
            <w:r>
              <w:rPr>
                <w:rFonts w:ascii="Calibri" w:eastAsia="Calibri" w:hAnsi="Calibri" w:cs="Calibri"/>
                <w:color w:val="C2547A"/>
                <w:sz w:val="16"/>
                <w:szCs w:val="16"/>
              </w:rPr>
              <w:t>██████</w:t>
            </w:r>
            <w:r>
              <w:rPr>
                <w:rFonts w:ascii="Calibri" w:eastAsia="Calibri" w:hAnsi="Calibri" w:cs="Calibri"/>
                <w:color w:val="F0D8E4"/>
                <w:sz w:val="16"/>
                <w:szCs w:val="16"/>
              </w:rPr>
              <w:t>░░</w:t>
            </w:r>
            <w:r>
              <w:rPr>
                <w:rFonts w:ascii="Calibri" w:eastAsia="Calibri" w:hAnsi="Calibri" w:cs="Calibri"/>
                <w:color w:val="C2547A"/>
                <w:sz w:val="18"/>
                <w:szCs w:val="18"/>
              </w:rPr>
              <w:t xml:space="preserve">  ●</w:t>
            </w:r>
          </w:p>
          <w:p w14:paraId="29830C84" w14:textId="77777777" w:rsidR="004C0024" w:rsidRDefault="00000000">
            <w:pPr>
              <w:pBdr>
                <w:bottom w:val="single" w:sz="6" w:space="4" w:color="F0C4D4"/>
              </w:pBdr>
              <w:spacing w:before="360" w:after="100"/>
            </w:pPr>
            <w:r>
              <w:rPr>
                <w:rFonts w:ascii="Calibri" w:eastAsia="Calibri" w:hAnsi="Calibri" w:cs="Calibri"/>
                <w:color w:val="C2547A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color w:val="C2547A"/>
              </w:rPr>
              <w:t>☺</w:t>
            </w:r>
            <w:r>
              <w:rPr>
                <w:rFonts w:ascii="Calibri" w:eastAsia="Calibri" w:hAnsi="Calibri" w:cs="Calibri"/>
                <w:color w:val="C2547A"/>
              </w:rPr>
              <w:t xml:space="preserve"> )</w:t>
            </w:r>
            <w:r>
              <w:rPr>
                <w:rFonts w:ascii="Calibri" w:eastAsia="Calibri" w:hAnsi="Calibri" w:cs="Calibri"/>
                <w:b/>
                <w:bCs/>
                <w:color w:val="2B1A2B"/>
                <w:spacing w:val="60"/>
                <w:sz w:val="22"/>
                <w:szCs w:val="22"/>
              </w:rPr>
              <w:t xml:space="preserve">  SPRACHEN</w:t>
            </w:r>
          </w:p>
          <w:p w14:paraId="2383FB06" w14:textId="77777777" w:rsidR="004C0024" w:rsidRDefault="00000000">
            <w:pPr>
              <w:tabs>
                <w:tab w:val="right" w:pos="4360"/>
              </w:tabs>
              <w:spacing w:before="60" w:after="4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Deutsch (Muttersprache)</w:t>
            </w:r>
            <w:r>
              <w:rPr>
                <w:sz w:val="17"/>
                <w:szCs w:val="17"/>
              </w:rPr>
              <w:tab/>
            </w:r>
            <w:r>
              <w:rPr>
                <w:rFonts w:ascii="Calibri" w:eastAsia="Calibri" w:hAnsi="Calibri" w:cs="Calibri"/>
                <w:color w:val="C2547A"/>
                <w:sz w:val="16"/>
                <w:szCs w:val="16"/>
              </w:rPr>
              <w:t>████████</w:t>
            </w:r>
            <w:r>
              <w:rPr>
                <w:rFonts w:ascii="Calibri" w:eastAsia="Calibri" w:hAnsi="Calibri" w:cs="Calibri"/>
                <w:color w:val="C2547A"/>
                <w:sz w:val="18"/>
                <w:szCs w:val="18"/>
              </w:rPr>
              <w:t xml:space="preserve">  ●</w:t>
            </w:r>
          </w:p>
          <w:p w14:paraId="1941CB35" w14:textId="77777777" w:rsidR="004C0024" w:rsidRDefault="00000000">
            <w:pPr>
              <w:tabs>
                <w:tab w:val="right" w:pos="4360"/>
              </w:tabs>
              <w:spacing w:before="60" w:after="4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Englisch (fachsprachlich)</w:t>
            </w:r>
            <w:r>
              <w:rPr>
                <w:sz w:val="17"/>
                <w:szCs w:val="17"/>
              </w:rPr>
              <w:tab/>
            </w:r>
            <w:r>
              <w:rPr>
                <w:rFonts w:ascii="Calibri" w:eastAsia="Calibri" w:hAnsi="Calibri" w:cs="Calibri"/>
                <w:color w:val="C2547A"/>
                <w:sz w:val="16"/>
                <w:szCs w:val="16"/>
              </w:rPr>
              <w:t>██████</w:t>
            </w:r>
            <w:r>
              <w:rPr>
                <w:rFonts w:ascii="Calibri" w:eastAsia="Calibri" w:hAnsi="Calibri" w:cs="Calibri"/>
                <w:color w:val="F0D8E4"/>
                <w:sz w:val="16"/>
                <w:szCs w:val="16"/>
              </w:rPr>
              <w:t>░░</w:t>
            </w:r>
            <w:r>
              <w:rPr>
                <w:rFonts w:ascii="Calibri" w:eastAsia="Calibri" w:hAnsi="Calibri" w:cs="Calibri"/>
                <w:color w:val="C2547A"/>
                <w:sz w:val="18"/>
                <w:szCs w:val="18"/>
              </w:rPr>
              <w:t xml:space="preserve">  ●</w:t>
            </w:r>
          </w:p>
          <w:p w14:paraId="0C1D624F" w14:textId="77777777" w:rsidR="004C0024" w:rsidRDefault="00000000">
            <w:pPr>
              <w:tabs>
                <w:tab w:val="right" w:pos="4360"/>
              </w:tabs>
              <w:spacing w:before="60" w:after="4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Türkisch (Grundkenntnisse)</w:t>
            </w:r>
            <w:r>
              <w:rPr>
                <w:sz w:val="17"/>
                <w:szCs w:val="17"/>
              </w:rPr>
              <w:tab/>
            </w:r>
            <w:r>
              <w:rPr>
                <w:rFonts w:ascii="Calibri" w:eastAsia="Calibri" w:hAnsi="Calibri" w:cs="Calibri"/>
                <w:color w:val="C2547A"/>
                <w:sz w:val="16"/>
                <w:szCs w:val="16"/>
              </w:rPr>
              <w:t>███</w:t>
            </w:r>
            <w:r>
              <w:rPr>
                <w:rFonts w:ascii="Calibri" w:eastAsia="Calibri" w:hAnsi="Calibri" w:cs="Calibri"/>
                <w:color w:val="F0D8E4"/>
                <w:sz w:val="16"/>
                <w:szCs w:val="16"/>
              </w:rPr>
              <w:t>░░░░░</w:t>
            </w:r>
            <w:r>
              <w:rPr>
                <w:rFonts w:ascii="Calibri" w:eastAsia="Calibri" w:hAnsi="Calibri" w:cs="Calibri"/>
                <w:color w:val="F0D8E4"/>
                <w:sz w:val="18"/>
                <w:szCs w:val="18"/>
              </w:rPr>
              <w:t xml:space="preserve">  ●</w:t>
            </w:r>
          </w:p>
        </w:tc>
        <w:tc>
          <w:tcPr>
            <w:tcW w:w="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C8D8"/>
          </w:tcPr>
          <w:p w14:paraId="5E513110" w14:textId="77777777" w:rsidR="004C0024" w:rsidRDefault="004C0024"/>
        </w:tc>
        <w:tc>
          <w:tcPr>
            <w:tcW w:w="624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520" w:type="dxa"/>
              <w:bottom w:w="400" w:type="dxa"/>
              <w:right w:w="520" w:type="dxa"/>
            </w:tcMar>
          </w:tcPr>
          <w:p w14:paraId="6BD40DC6" w14:textId="77777777" w:rsidR="004C0024" w:rsidRDefault="00000000">
            <w:pPr>
              <w:pBdr>
                <w:bottom w:val="single" w:sz="6" w:space="4" w:color="F0C4D4"/>
              </w:pBdr>
              <w:spacing w:before="360" w:after="100"/>
            </w:pPr>
            <w:r>
              <w:rPr>
                <w:rFonts w:ascii="Calibri" w:eastAsia="Calibri" w:hAnsi="Calibri" w:cs="Calibri"/>
                <w:color w:val="C2547A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color w:val="C2547A"/>
              </w:rPr>
              <w:t>✚</w:t>
            </w:r>
            <w:r>
              <w:rPr>
                <w:rFonts w:ascii="Calibri" w:eastAsia="Calibri" w:hAnsi="Calibri" w:cs="Calibri"/>
                <w:color w:val="C2547A"/>
              </w:rPr>
              <w:t xml:space="preserve"> )</w:t>
            </w:r>
            <w:r>
              <w:rPr>
                <w:rFonts w:ascii="Calibri" w:eastAsia="Calibri" w:hAnsi="Calibri" w:cs="Calibri"/>
                <w:b/>
                <w:bCs/>
                <w:color w:val="2B1A2B"/>
                <w:spacing w:val="60"/>
                <w:sz w:val="22"/>
                <w:szCs w:val="22"/>
              </w:rPr>
              <w:t xml:space="preserve">  BERUFSERFAHRUNG</w:t>
            </w:r>
          </w:p>
          <w:p w14:paraId="41215266" w14:textId="77777777" w:rsidR="004C0024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2B1A2B"/>
              </w:rPr>
              <w:t>Praxisanleiterin &amp; Fachkraft Intensivpflege</w:t>
            </w:r>
          </w:p>
          <w:p w14:paraId="3662FB6E" w14:textId="77777777" w:rsidR="004C0024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7A4F6A"/>
                <w:sz w:val="16"/>
                <w:szCs w:val="16"/>
              </w:rPr>
              <w:t>05/2019 – aktuell · Klinikum Stuttgart, Intensivstation ITS 4</w:t>
            </w:r>
          </w:p>
          <w:p w14:paraId="0E5485C7" w14:textId="77777777" w:rsidR="004C0024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Pflegerische Versorgung von 12 Intensivpatienten pro Schicht inkl. Beat­mungs­management, ECMO-Betreuung und CRRT. Koordination der Einarbeitung neuer Pflegekräfte als zertifizierte Praxisanleiterin (200 Std.). Mitwirkung an der stationsinternen Hygienekommission.</w:t>
            </w:r>
          </w:p>
          <w:p w14:paraId="5B9CDC76" w14:textId="77777777" w:rsidR="004C0024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2B1A2B"/>
              </w:rPr>
              <w:t>Gesundheits- und Krankenpflegerin</w:t>
            </w:r>
          </w:p>
          <w:p w14:paraId="2BC28B69" w14:textId="77777777" w:rsidR="004C0024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7A4F6A"/>
                <w:sz w:val="16"/>
                <w:szCs w:val="16"/>
              </w:rPr>
              <w:t>08/2016 – 04/2019 · Robert-Bosch-Krankenhaus, Allgemeinchirurgie</w:t>
            </w:r>
          </w:p>
          <w:p w14:paraId="616B0E3D" w14:textId="77777777" w:rsidR="004C0024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Prä- und postoperative Versorgung chirurgischer Patientinnen und Patienten. Schmerzmanagement, Wundversorgung und Entlassungsplanung. Mitarbeit im POCT-Team (Bedside-Diagnostik). Ausgewählt als Stationsmentorin für Auszubildende.</w:t>
            </w:r>
          </w:p>
          <w:p w14:paraId="630E24DB" w14:textId="77777777" w:rsidR="004C0024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2B1A2B"/>
              </w:rPr>
              <w:t>Pflegehelferin (Studentenjob während Studium)</w:t>
            </w:r>
          </w:p>
          <w:p w14:paraId="30A8D893" w14:textId="77777777" w:rsidR="004C0024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7A4F6A"/>
                <w:sz w:val="16"/>
                <w:szCs w:val="16"/>
              </w:rPr>
              <w:t>10/2013 – 07/2016 · Marienhospital Stuttgart, Innere Medizin</w:t>
            </w:r>
          </w:p>
          <w:p w14:paraId="58895246" w14:textId="77777777" w:rsidR="004C0024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Unterstützung bei der Grundpflege und Patientenbegleitung. Dokumentation im KIS. Erfahrung in der geriatrischen Versorgung.</w:t>
            </w:r>
          </w:p>
          <w:p w14:paraId="27261D39" w14:textId="77777777" w:rsidR="004C0024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2B1A2B"/>
              </w:rPr>
              <w:t>Ausbildungspraktika (3 Einsatzbereiche)</w:t>
            </w:r>
          </w:p>
          <w:p w14:paraId="7C3BECB8" w14:textId="77777777" w:rsidR="004C0024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7A4F6A"/>
                <w:sz w:val="16"/>
                <w:szCs w:val="16"/>
              </w:rPr>
              <w:t>2009 – 2012 · Stuttgart</w:t>
            </w:r>
          </w:p>
          <w:p w14:paraId="21F546F5" w14:textId="77777777" w:rsidR="004C0024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Klinikum Stuttgart (Chirurgie &amp; Innere Medizin), Robert-Bosch-Krankenhaus (Neurologie), Marienhospital (Pädiatrie).</w:t>
            </w:r>
          </w:p>
          <w:p w14:paraId="59AFDF12" w14:textId="77777777" w:rsidR="004C0024" w:rsidRDefault="00000000">
            <w:pPr>
              <w:pBdr>
                <w:bottom w:val="single" w:sz="6" w:space="4" w:color="F0C4D4"/>
              </w:pBdr>
              <w:spacing w:before="360" w:after="100"/>
            </w:pPr>
            <w:r>
              <w:rPr>
                <w:rFonts w:ascii="Calibri" w:eastAsia="Calibri" w:hAnsi="Calibri" w:cs="Calibri"/>
                <w:color w:val="C2547A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color w:val="C2547A"/>
              </w:rPr>
              <w:t>❤</w:t>
            </w:r>
            <w:r>
              <w:rPr>
                <w:rFonts w:ascii="Calibri" w:eastAsia="Calibri" w:hAnsi="Calibri" w:cs="Calibri"/>
                <w:color w:val="C2547A"/>
              </w:rPr>
              <w:t xml:space="preserve"> )</w:t>
            </w:r>
            <w:r>
              <w:rPr>
                <w:rFonts w:ascii="Calibri" w:eastAsia="Calibri" w:hAnsi="Calibri" w:cs="Calibri"/>
                <w:b/>
                <w:bCs/>
                <w:color w:val="2B1A2B"/>
                <w:spacing w:val="60"/>
                <w:sz w:val="22"/>
                <w:szCs w:val="22"/>
              </w:rPr>
              <w:t xml:space="preserve">  ZERTIFIKATE &amp; FORTBILDUNGEN</w:t>
            </w:r>
          </w:p>
          <w:p w14:paraId="4B0DACF9" w14:textId="77777777" w:rsidR="004C0024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2B1A2B"/>
              </w:rPr>
              <w:t>Praxisanleitung (200 Std., DKG-anerkannt)</w:t>
            </w:r>
          </w:p>
          <w:p w14:paraId="66B1BAD3" w14:textId="77777777" w:rsidR="004C0024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7A4F6A"/>
                <w:sz w:val="16"/>
                <w:szCs w:val="16"/>
              </w:rPr>
              <w:t>Akademie für Gesundheitsberufe Stuttgart · 2022</w:t>
            </w:r>
          </w:p>
          <w:p w14:paraId="4B591FD8" w14:textId="77777777" w:rsidR="004C0024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2B1A2B"/>
              </w:rPr>
              <w:t>Fachweiterbildung Intensivpflege &amp; Anästhesie</w:t>
            </w:r>
          </w:p>
          <w:p w14:paraId="35279097" w14:textId="77777777" w:rsidR="004C0024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7A4F6A"/>
                <w:sz w:val="16"/>
                <w:szCs w:val="16"/>
              </w:rPr>
              <w:t>Klinikum Stuttgart · 2019</w:t>
            </w:r>
          </w:p>
          <w:p w14:paraId="49E2B2A4" w14:textId="77777777" w:rsidR="004C0024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2B1A2B"/>
              </w:rPr>
              <w:t>ALS-Kurs (Advanced Life Support) – ERC-Zertifikat</w:t>
            </w:r>
          </w:p>
          <w:p w14:paraId="18EC29DA" w14:textId="77777777" w:rsidR="004C0024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7A4F6A"/>
                <w:sz w:val="16"/>
                <w:szCs w:val="16"/>
              </w:rPr>
              <w:t>2021 · European Resuscitation Council</w:t>
            </w:r>
          </w:p>
          <w:p w14:paraId="370E55BB" w14:textId="77777777" w:rsidR="004C0024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2B1A2B"/>
              </w:rPr>
              <w:t>Wundmanagement-Fachkraft (ICW e. V.)</w:t>
            </w:r>
          </w:p>
          <w:p w14:paraId="3BFBAFFD" w14:textId="77777777" w:rsidR="004C0024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7A4F6A"/>
                <w:sz w:val="16"/>
                <w:szCs w:val="16"/>
              </w:rPr>
              <w:t>2020</w:t>
            </w:r>
          </w:p>
          <w:p w14:paraId="791E820B" w14:textId="77777777" w:rsidR="004C0024" w:rsidRDefault="00000000">
            <w:pPr>
              <w:pBdr>
                <w:bottom w:val="single" w:sz="6" w:space="4" w:color="F0C4D4"/>
              </w:pBdr>
              <w:spacing w:before="360" w:after="100"/>
            </w:pPr>
            <w:r>
              <w:rPr>
                <w:rFonts w:ascii="Calibri" w:eastAsia="Calibri" w:hAnsi="Calibri" w:cs="Calibri"/>
                <w:color w:val="C2547A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color w:val="C2547A"/>
              </w:rPr>
              <w:t>☼</w:t>
            </w:r>
            <w:r>
              <w:rPr>
                <w:rFonts w:ascii="Calibri" w:eastAsia="Calibri" w:hAnsi="Calibri" w:cs="Calibri"/>
                <w:color w:val="C2547A"/>
              </w:rPr>
              <w:t xml:space="preserve"> )</w:t>
            </w:r>
            <w:r>
              <w:rPr>
                <w:rFonts w:ascii="Calibri" w:eastAsia="Calibri" w:hAnsi="Calibri" w:cs="Calibri"/>
                <w:b/>
                <w:bCs/>
                <w:color w:val="2B1A2B"/>
                <w:spacing w:val="60"/>
                <w:sz w:val="22"/>
                <w:szCs w:val="22"/>
              </w:rPr>
              <w:t xml:space="preserve">  ENGAGEMENT &amp; INTERESSEN</w:t>
            </w:r>
          </w:p>
          <w:p w14:paraId="226FE7B2" w14:textId="77777777" w:rsidR="004C0024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2B1A2B"/>
              </w:rPr>
              <w:t>Mitglied DBfK – Deutscher Berufsverband für Pflegeberufe</w:t>
            </w:r>
          </w:p>
          <w:p w14:paraId="3A184958" w14:textId="77777777" w:rsidR="004C0024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7A4F6A"/>
                <w:sz w:val="16"/>
                <w:szCs w:val="16"/>
              </w:rPr>
              <w:t>seit 2013</w:t>
            </w:r>
          </w:p>
          <w:p w14:paraId="50C278DA" w14:textId="77777777" w:rsidR="004C0024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Aktiv in der Regionalgruppe Stuttgart; Teilnahme an Fachkongressen (Intensivpflegetag, DGF-Kongress).</w:t>
            </w:r>
          </w:p>
          <w:p w14:paraId="4FA332C3" w14:textId="77777777" w:rsidR="004C0024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2B1A2B"/>
              </w:rPr>
              <w:t>Ehrenamt beim Deutschen Roten Kreuz (DRK)</w:t>
            </w:r>
          </w:p>
          <w:p w14:paraId="42DF4E70" w14:textId="77777777" w:rsidR="004C0024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7A4F6A"/>
                <w:sz w:val="16"/>
                <w:szCs w:val="16"/>
              </w:rPr>
              <w:t>seit 2015</w:t>
            </w:r>
          </w:p>
          <w:p w14:paraId="0BD0F23C" w14:textId="77777777" w:rsidR="004C0024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2B1A2B"/>
                <w:sz w:val="17"/>
                <w:szCs w:val="17"/>
              </w:rPr>
              <w:t>Sanitätsdienst bei Großveranstaltungen; Erste-Hilfe-Kursleiterin (ca. 4 Kurse/Jahr).</w:t>
            </w:r>
          </w:p>
        </w:tc>
      </w:tr>
      <w:tr w:rsidR="004C0024" w14:paraId="358939D8" w14:textId="77777777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A1C3C"/>
            <w:tcMar>
              <w:top w:w="200" w:type="dxa"/>
              <w:left w:w="600" w:type="dxa"/>
              <w:bottom w:w="200" w:type="dxa"/>
              <w:right w:w="80" w:type="dxa"/>
            </w:tcMar>
          </w:tcPr>
          <w:p w14:paraId="45019B0E" w14:textId="77777777" w:rsidR="004C0024" w:rsidRDefault="00000000">
            <w:r>
              <w:rPr>
                <w:rFonts w:ascii="Calibri" w:eastAsia="Calibri" w:hAnsi="Calibri" w:cs="Calibri"/>
                <w:b/>
                <w:bCs/>
                <w:color w:val="FFFFFF"/>
              </w:rPr>
              <w:t>Kontakt:</w:t>
            </w:r>
          </w:p>
        </w:tc>
        <w:tc>
          <w:tcPr>
            <w:tcW w:w="3968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A1C3C"/>
            <w:tcMar>
              <w:top w:w="200" w:type="dxa"/>
              <w:left w:w="80" w:type="dxa"/>
              <w:bottom w:w="200" w:type="dxa"/>
              <w:right w:w="80" w:type="dxa"/>
            </w:tcMar>
          </w:tcPr>
          <w:p w14:paraId="69A63D34" w14:textId="77777777" w:rsidR="004C0024" w:rsidRDefault="00000000">
            <w:r>
              <w:rPr>
                <w:rFonts w:ascii="Calibri" w:eastAsia="Calibri" w:hAnsi="Calibri" w:cs="Calibri"/>
                <w:color w:val="F0C4D4"/>
                <w:sz w:val="18"/>
                <w:szCs w:val="18"/>
              </w:rPr>
              <w:t>☎  +49 711 28 46 190</w:t>
            </w:r>
          </w:p>
        </w:tc>
        <w:tc>
          <w:tcPr>
            <w:tcW w:w="39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A1C3C"/>
            <w:tcMar>
              <w:top w:w="200" w:type="dxa"/>
              <w:left w:w="80" w:type="dxa"/>
              <w:bottom w:w="200" w:type="dxa"/>
              <w:right w:w="600" w:type="dxa"/>
            </w:tcMar>
          </w:tcPr>
          <w:p w14:paraId="2986DAEB" w14:textId="77777777" w:rsidR="004C0024" w:rsidRDefault="00000000">
            <w:r>
              <w:rPr>
                <w:rFonts w:ascii="Calibri" w:eastAsia="Calibri" w:hAnsi="Calibri" w:cs="Calibri"/>
                <w:color w:val="F0C4D4"/>
                <w:sz w:val="18"/>
                <w:szCs w:val="18"/>
              </w:rPr>
              <w:t>✉  s.meier@pflegemail.de</w:t>
            </w:r>
          </w:p>
        </w:tc>
      </w:tr>
    </w:tbl>
    <w:p w14:paraId="6C7CF074" w14:textId="77777777" w:rsidR="0012264D" w:rsidRDefault="0012264D"/>
    <w:sectPr w:rsidR="0012264D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C41B4"/>
    <w:multiLevelType w:val="hybridMultilevel"/>
    <w:tmpl w:val="4C76CBCE"/>
    <w:lvl w:ilvl="0" w:tplc="3536E44A">
      <w:start w:val="1"/>
      <w:numFmt w:val="bullet"/>
      <w:lvlText w:val="●"/>
      <w:lvlJc w:val="left"/>
      <w:pPr>
        <w:ind w:left="720" w:hanging="360"/>
      </w:pPr>
    </w:lvl>
    <w:lvl w:ilvl="1" w:tplc="697E824C">
      <w:start w:val="1"/>
      <w:numFmt w:val="bullet"/>
      <w:lvlText w:val="○"/>
      <w:lvlJc w:val="left"/>
      <w:pPr>
        <w:ind w:left="1440" w:hanging="360"/>
      </w:pPr>
    </w:lvl>
    <w:lvl w:ilvl="2" w:tplc="43FEBB7E">
      <w:start w:val="1"/>
      <w:numFmt w:val="bullet"/>
      <w:lvlText w:val="■"/>
      <w:lvlJc w:val="left"/>
      <w:pPr>
        <w:ind w:left="2160" w:hanging="360"/>
      </w:pPr>
    </w:lvl>
    <w:lvl w:ilvl="3" w:tplc="57DAE244">
      <w:start w:val="1"/>
      <w:numFmt w:val="bullet"/>
      <w:lvlText w:val="●"/>
      <w:lvlJc w:val="left"/>
      <w:pPr>
        <w:ind w:left="2880" w:hanging="360"/>
      </w:pPr>
    </w:lvl>
    <w:lvl w:ilvl="4" w:tplc="E0E2FB42">
      <w:start w:val="1"/>
      <w:numFmt w:val="bullet"/>
      <w:lvlText w:val="○"/>
      <w:lvlJc w:val="left"/>
      <w:pPr>
        <w:ind w:left="3600" w:hanging="360"/>
      </w:pPr>
    </w:lvl>
    <w:lvl w:ilvl="5" w:tplc="DB96B572">
      <w:start w:val="1"/>
      <w:numFmt w:val="bullet"/>
      <w:lvlText w:val="■"/>
      <w:lvlJc w:val="left"/>
      <w:pPr>
        <w:ind w:left="4320" w:hanging="360"/>
      </w:pPr>
    </w:lvl>
    <w:lvl w:ilvl="6" w:tplc="75C0D1BA">
      <w:start w:val="1"/>
      <w:numFmt w:val="bullet"/>
      <w:lvlText w:val="●"/>
      <w:lvlJc w:val="left"/>
      <w:pPr>
        <w:ind w:left="5040" w:hanging="360"/>
      </w:pPr>
    </w:lvl>
    <w:lvl w:ilvl="7" w:tplc="7950902C">
      <w:start w:val="1"/>
      <w:numFmt w:val="bullet"/>
      <w:lvlText w:val="●"/>
      <w:lvlJc w:val="left"/>
      <w:pPr>
        <w:ind w:left="5760" w:hanging="360"/>
      </w:pPr>
    </w:lvl>
    <w:lvl w:ilvl="8" w:tplc="6F4405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943743B"/>
    <w:multiLevelType w:val="hybridMultilevel"/>
    <w:tmpl w:val="81E6EFA4"/>
    <w:lvl w:ilvl="0" w:tplc="09B249E8">
      <w:start w:val="1"/>
      <w:numFmt w:val="bullet"/>
      <w:lvlText w:val="•"/>
      <w:lvlJc w:val="left"/>
      <w:pPr>
        <w:ind w:left="320" w:hanging="200"/>
      </w:pPr>
      <w:rPr>
        <w:rFonts w:ascii="Calibri" w:eastAsia="Calibri" w:hAnsi="Calibri" w:cs="Calibri"/>
        <w:color w:val="C2547A"/>
        <w:sz w:val="18"/>
        <w:szCs w:val="18"/>
      </w:rPr>
    </w:lvl>
    <w:lvl w:ilvl="1" w:tplc="A080E5E4">
      <w:numFmt w:val="decimal"/>
      <w:lvlText w:val=""/>
      <w:lvlJc w:val="left"/>
    </w:lvl>
    <w:lvl w:ilvl="2" w:tplc="093A6E1C">
      <w:numFmt w:val="decimal"/>
      <w:lvlText w:val=""/>
      <w:lvlJc w:val="left"/>
    </w:lvl>
    <w:lvl w:ilvl="3" w:tplc="88EE824E">
      <w:numFmt w:val="decimal"/>
      <w:lvlText w:val=""/>
      <w:lvlJc w:val="left"/>
    </w:lvl>
    <w:lvl w:ilvl="4" w:tplc="93D869AE">
      <w:numFmt w:val="decimal"/>
      <w:lvlText w:val=""/>
      <w:lvlJc w:val="left"/>
    </w:lvl>
    <w:lvl w:ilvl="5" w:tplc="9CF4DD08">
      <w:numFmt w:val="decimal"/>
      <w:lvlText w:val=""/>
      <w:lvlJc w:val="left"/>
    </w:lvl>
    <w:lvl w:ilvl="6" w:tplc="30F450E4">
      <w:numFmt w:val="decimal"/>
      <w:lvlText w:val=""/>
      <w:lvlJc w:val="left"/>
    </w:lvl>
    <w:lvl w:ilvl="7" w:tplc="A6C2E2F4">
      <w:numFmt w:val="decimal"/>
      <w:lvlText w:val=""/>
      <w:lvlJc w:val="left"/>
    </w:lvl>
    <w:lvl w:ilvl="8" w:tplc="26B4470C">
      <w:numFmt w:val="decimal"/>
      <w:lvlText w:val=""/>
      <w:lvlJc w:val="left"/>
    </w:lvl>
  </w:abstractNum>
  <w:num w:numId="1" w16cid:durableId="8797799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24"/>
    <w:rsid w:val="0012264D"/>
    <w:rsid w:val="002D6878"/>
    <w:rsid w:val="004C0024"/>
    <w:rsid w:val="004C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2AD7"/>
  <w15:docId w15:val="{A5DD79C4-8835-4F67-A0E9-9B106B14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2026-04-12T13:52:00Z</dcterms:created>
  <dcterms:modified xsi:type="dcterms:W3CDTF">2026-05-13T09:21:00Z</dcterms:modified>
</cp:coreProperties>
</file>