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Calibri" w:cs="Calibri" w:eastAsia="Calibri" w:hAnsi="Calibri"/>
          <w:b/>
          <w:bCs/>
          <w:color w:val="1A7A6D"/>
          <w:sz w:val="40"/>
          <w:szCs w:val="40"/>
        </w:rPr>
        <w:t xml:space="preserve">Laura Schreiber</w:t>
      </w:r>
    </w:p>
    <w:p>
      <w:pPr>
        <w:spacing w:after="0"/>
        <w:jc w:val="center"/>
      </w:pPr>
      <w:r>
        <w:rPr>
          <w:rFonts w:ascii="Calibri" w:cs="Calibri" w:eastAsia="Calibri" w:hAnsi="Calibri"/>
          <w:color w:val="7F8C8D"/>
          <w:sz w:val="22"/>
          <w:szCs w:val="22"/>
        </w:rPr>
        <w:t xml:space="preserve">HR-Managerin / Personalreferentin</w:t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color w:val="7F8C8D"/>
          <w:sz w:val="18"/>
          <w:szCs w:val="18"/>
        </w:rPr>
        <w:t xml:space="preserve">Lindenallee 7, 26129 Oldenburg</w:t>
      </w:r>
      <w:r>
        <w:rPr>
          <w:rFonts w:ascii="Calibri" w:cs="Calibri" w:eastAsia="Calibri" w:hAnsi="Calibri"/>
          <w:color w:val="7F8C8D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7F8C8D"/>
          <w:sz w:val="18"/>
          <w:szCs w:val="18"/>
        </w:rPr>
        <w:t xml:space="preserve">0151 987 6543</w:t>
      </w:r>
      <w:r>
        <w:rPr>
          <w:rFonts w:ascii="Calibri" w:cs="Calibri" w:eastAsia="Calibri" w:hAnsi="Calibri"/>
          <w:color w:val="7F8C8D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7F8C8D"/>
          <w:sz w:val="18"/>
          <w:szCs w:val="18"/>
        </w:rPr>
        <w:t xml:space="preserve">laura.schreiber@email.de</w:t>
      </w:r>
    </w:p>
    <w:p>
      <w:pPr>
        <w:pBdr>
          <w:bottom w:val="single" w:color="1A7A6D" w:sz="12" w:space="1"/>
        </w:pBdr>
        <w:spacing w:after="200" w:before="8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 </w:t>
      </w:r>
    </w:p>
    <w:p>
      <w:pPr>
        <w:pBdr>
          <w:bottom w:val="single" w:color="1A7A6D" w:sz="6" w:space="4"/>
        </w:pBdr>
        <w:spacing w:after="100" w:before="300"/>
      </w:pPr>
      <w:r>
        <w:rPr>
          <w:rFonts w:ascii="Calibri" w:cs="Calibri" w:eastAsia="Calibri" w:hAnsi="Calibri"/>
          <w:b/>
          <w:bCs/>
          <w:color w:val="1A7A6D"/>
          <w:sz w:val="22"/>
          <w:szCs w:val="22"/>
        </w:rPr>
        <w:t xml:space="preserve">PROFIL</w:t>
      </w:r>
    </w:p>
    <w:p>
      <w:pPr>
        <w:spacing w:after="12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Erfahrene HR-Managerin mit über 8 Jahren Berufserfahrung im Personalwesen. Fundierte Kenntnisse in Recruiting, Personalentwicklung, Arbeitsrecht und strategischer Personalplanung. Erfahrung in der Führung von HR-Teams sowie in der Einführung digitaler HR-Prozesse. Kommunikationsstarke Persönlichkeit mit ausgeprägter Hands-on-Mentalität.</w:t>
      </w:r>
    </w:p>
    <w:p>
      <w:pPr>
        <w:pBdr>
          <w:bottom w:val="single" w:color="1A7A6D" w:sz="6" w:space="4"/>
        </w:pBdr>
        <w:spacing w:after="100" w:before="300"/>
      </w:pPr>
      <w:r>
        <w:rPr>
          <w:rFonts w:ascii="Calibri" w:cs="Calibri" w:eastAsia="Calibri" w:hAnsi="Calibri"/>
          <w:b/>
          <w:bCs/>
          <w:color w:val="1A7A6D"/>
          <w:sz w:val="22"/>
          <w:szCs w:val="22"/>
        </w:rPr>
        <w:t xml:space="preserve">BERUFSERFAHRUNG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01/2021 – heute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C3E50"/>
                <w:sz w:val="20"/>
                <w:szCs w:val="20"/>
              </w:rPr>
              <w:t xml:space="preserve">HR-Managerin</w:t>
            </w: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  –  </w:t>
            </w:r>
            <w:r>
              <w:rPr>
                <w:rFonts w:ascii="Calibri" w:cs="Calibri" w:eastAsia="Calibri" w:hAnsi="Calibri"/>
                <w:i/>
                <w:iCs/>
                <w:color w:val="7F8C8D"/>
                <w:sz w:val="20"/>
                <w:szCs w:val="20"/>
              </w:rPr>
              <w:t xml:space="preserve">Nordsee Technologie GmbH, Oldenburg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Leitung des HR-Teams (5 Mitarbeitende)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Steuerung des gesamten Recruiting-Prozesses (ca. 60 Stellen/Jahr)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Einführung eines digitalen Bewerbermanagementsystems (Personio)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Beratung der Geschäftsführung in arbeitsrechtlichen Fragen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Entwicklung und Umsetzung von Employer-Branding-Maßnahmen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04/2018 – 12/2020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C3E50"/>
                <w:sz w:val="20"/>
                <w:szCs w:val="20"/>
              </w:rPr>
              <w:t xml:space="preserve">Personalreferentin</w:t>
            </w: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  –  </w:t>
            </w:r>
            <w:r>
              <w:rPr>
                <w:rFonts w:ascii="Calibri" w:cs="Calibri" w:eastAsia="Calibri" w:hAnsi="Calibri"/>
                <w:i/>
                <w:iCs/>
                <w:color w:val="7F8C8D"/>
                <w:sz w:val="20"/>
                <w:szCs w:val="20"/>
              </w:rPr>
              <w:t xml:space="preserve">Hansa Gruppe AG, Bremen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Eigenständige Betreuung von ca. 250 Mitarbeitenden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Durchführung von Vorstellungsgesprächen und Onboarding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Erstellung von Arbeitsverträgen, Zeugnissen und Abmahnungen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Organisation von Weiterbildungsmaßnahmen und Mitarbeiterevents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09/2016 – 03/2018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C3E50"/>
                <w:sz w:val="20"/>
                <w:szCs w:val="20"/>
              </w:rPr>
              <w:t xml:space="preserve">HR-Assistentin</w:t>
            </w: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  –  </w:t>
            </w:r>
            <w:r>
              <w:rPr>
                <w:rFonts w:ascii="Calibri" w:cs="Calibri" w:eastAsia="Calibri" w:hAnsi="Calibri"/>
                <w:i/>
                <w:iCs/>
                <w:color w:val="7F8C8D"/>
                <w:sz w:val="20"/>
                <w:szCs w:val="20"/>
              </w:rPr>
              <w:t xml:space="preserve">Autohaus Petersen, Oldenburg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Unterstützung im operativen Tagesgeschäft der Personalabteilung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Pflege der Personalakten und Stammdaten in SAP HCM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Vorbereitung der monatlichen Entgeltabrechnung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•  Erstellung von Statistiken und Personalberichten</w:t>
            </w:r>
          </w:p>
        </w:tc>
      </w:tr>
    </w:tbl>
    <w:p>
      <w:pPr>
        <w:pBdr>
          <w:bottom w:val="single" w:color="1A7A6D" w:sz="6" w:space="4"/>
        </w:pBdr>
        <w:spacing w:after="100" w:before="300"/>
      </w:pPr>
      <w:r>
        <w:rPr>
          <w:rFonts w:ascii="Calibri" w:cs="Calibri" w:eastAsia="Calibri" w:hAnsi="Calibri"/>
          <w:b/>
          <w:bCs/>
          <w:color w:val="1A7A6D"/>
          <w:sz w:val="22"/>
          <w:szCs w:val="22"/>
        </w:rPr>
        <w:t xml:space="preserve">AUSBILDUNG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2013 – 2016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C3E50"/>
                <w:sz w:val="20"/>
                <w:szCs w:val="20"/>
              </w:rPr>
              <w:t xml:space="preserve">B.A. Betriebswirtschaftslehre, Schwerpunkt Personal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7F8C8D"/>
                <w:sz w:val="20"/>
                <w:szCs w:val="20"/>
              </w:rPr>
              <w:t xml:space="preserve">Carl von Ossietzky Universität Oldenburg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Abschlussnote: 1,8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2005 – 2013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C3E50"/>
                <w:sz w:val="20"/>
                <w:szCs w:val="20"/>
              </w:rPr>
              <w:t xml:space="preserve">Abitur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i/>
                <w:iCs/>
                <w:color w:val="7F8C8D"/>
                <w:sz w:val="20"/>
                <w:szCs w:val="20"/>
              </w:rPr>
              <w:t xml:space="preserve">Gymnasium Eversten, Oldenburg</w:t>
            </w:r>
          </w:p>
        </w:tc>
      </w:tr>
    </w:tbl>
    <w:p>
      <w:pPr>
        <w:pBdr>
          <w:bottom w:val="single" w:color="1A7A6D" w:sz="6" w:space="4"/>
        </w:pBdr>
        <w:spacing w:after="100" w:before="300"/>
      </w:pPr>
      <w:r>
        <w:rPr>
          <w:rFonts w:ascii="Calibri" w:cs="Calibri" w:eastAsia="Calibri" w:hAnsi="Calibri"/>
          <w:b/>
          <w:bCs/>
          <w:color w:val="1A7A6D"/>
          <w:sz w:val="22"/>
          <w:szCs w:val="22"/>
        </w:rPr>
        <w:t xml:space="preserve">WEITERBILDUNGEN &amp; ZERTIFIKATE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2023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Zertifizierte Arbeitsrechtlerin (IHK)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2022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Personio HR-Software – Advanced Administrator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2021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Agiles Personalmanagement – Haufe Akademie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2019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2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DISC-Persönlichkeitsanalyse – zertifizierte Trainerin</w:t>
            </w:r>
          </w:p>
        </w:tc>
      </w:tr>
    </w:tbl>
    <w:p>
      <w:pPr>
        <w:pBdr>
          <w:bottom w:val="single" w:color="1A7A6D" w:sz="6" w:space="4"/>
        </w:pBdr>
        <w:spacing w:after="100" w:before="300"/>
      </w:pPr>
      <w:r>
        <w:rPr>
          <w:rFonts w:ascii="Calibri" w:cs="Calibri" w:eastAsia="Calibri" w:hAnsi="Calibri"/>
          <w:b/>
          <w:bCs/>
          <w:color w:val="1A7A6D"/>
          <w:sz w:val="22"/>
          <w:szCs w:val="22"/>
        </w:rPr>
        <w:t xml:space="preserve">KENNTNISSE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HR-Software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Personio, SAP HCM, DATEV (Lohn &amp; Gehalt), Workday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IT-Kenntnisse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MS Office (sehr gut), Google Workspace, Jira, Confluence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Sprachen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Deutsch (Muttersprache), Englisch (verhandlungssicher, C1), Französisch (Grundkenntnisse)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Führerschein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2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Klasse B</w:t>
            </w:r>
          </w:p>
        </w:tc>
      </w:tr>
    </w:tbl>
    <w:p>
      <w:pPr>
        <w:pBdr>
          <w:bottom w:val="single" w:color="1A7A6D" w:sz="6" w:space="4"/>
        </w:pBdr>
        <w:spacing w:after="100" w:before="300"/>
      </w:pPr>
      <w:r>
        <w:rPr>
          <w:rFonts w:ascii="Calibri" w:cs="Calibri" w:eastAsia="Calibri" w:hAnsi="Calibri"/>
          <w:b/>
          <w:bCs/>
          <w:color w:val="1A7A6D"/>
          <w:sz w:val="22"/>
          <w:szCs w:val="22"/>
        </w:rPr>
        <w:t xml:space="preserve">PERSÖNLICHE DATEN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Geburtsdatum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22. Juni 1994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Geburtsort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Oldenburg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Staatsangehörigkeit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Deutsch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7F8C8D"/>
                <w:sz w:val="20"/>
                <w:szCs w:val="20"/>
              </w:rPr>
              <w:t xml:space="preserve">Familienstand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20"/>
            </w:pPr>
            <w:r>
              <w:rPr>
                <w:rFonts w:ascii="Calibri" w:cs="Calibri" w:eastAsia="Calibri" w:hAnsi="Calibri"/>
                <w:color w:val="2C3E50"/>
                <w:sz w:val="20"/>
                <w:szCs w:val="20"/>
              </w:rPr>
              <w:t xml:space="preserve">Verheiratet</w:t>
            </w:r>
          </w:p>
        </w:tc>
      </w:tr>
    </w:tbl>
    <w:p>
      <w:pPr>
        <w:spacing w:before="400"/>
      </w:pPr>
      <w:r>
        <w:rPr>
          <w:rFonts w:ascii="Calibri" w:cs="Calibri" w:eastAsia="Calibri" w:hAnsi="Calibri"/>
          <w:color w:val="7F8C8D"/>
          <w:sz w:val="20"/>
          <w:szCs w:val="20"/>
        </w:rPr>
        <w:t xml:space="preserve">Oldenburg, 21. Mai 2026</w:t>
      </w:r>
    </w:p>
    <w:sectPr>
      <w:pgSz w:w="11906" w:h="16838" w:orient="portrait"/>
      <w:pgMar w:top="1100" w:right="1440" w:bottom="11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2026-05-21T05:03:40.716Z</dcterms:created>
  <dcterms:modified xsi:type="dcterms:W3CDTF">2026-05-21T05:03:40.716Z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