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3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single" w:sz="6" w:space="0" w:color="3A7A8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5080"/>
      </w:tblGrid>
      <w:tr w:rsidR="006E0B37" w14:paraId="43E64B9C" w14:textId="77777777" w:rsidTr="00CE7B5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3A7A8C"/>
            </w:tcBorders>
            <w:tcMar>
              <w:top w:w="0" w:type="dxa"/>
              <w:left w:w="0" w:type="dxa"/>
              <w:bottom w:w="0" w:type="dxa"/>
              <w:right w:w="280" w:type="dxa"/>
            </w:tcMar>
          </w:tcPr>
          <w:p w14:paraId="0FF23BBB" w14:textId="77777777" w:rsidR="006E0B37" w:rsidRDefault="00000000">
            <w:r>
              <w:rPr>
                <w:rFonts w:ascii="Calibri Light" w:eastAsia="Calibri Light" w:hAnsi="Calibri Light" w:cs="Calibri Light"/>
                <w:color w:val="2C2C2C"/>
                <w:spacing w:val="40"/>
                <w:sz w:val="56"/>
                <w:szCs w:val="56"/>
              </w:rPr>
              <w:t>LENA</w:t>
            </w:r>
          </w:p>
          <w:p w14:paraId="5AEA1D05" w14:textId="77777777" w:rsidR="006E0B37" w:rsidRDefault="00000000">
            <w:pPr>
              <w:spacing w:after="60"/>
            </w:pPr>
            <w:r>
              <w:rPr>
                <w:rFonts w:ascii="Calibri Light" w:eastAsia="Calibri Light" w:hAnsi="Calibri Light" w:cs="Calibri Light"/>
                <w:b/>
                <w:bCs/>
                <w:color w:val="1F4E5F"/>
                <w:spacing w:val="40"/>
                <w:sz w:val="56"/>
                <w:szCs w:val="56"/>
              </w:rPr>
              <w:t>BACHMEIER</w:t>
            </w:r>
          </w:p>
          <w:p w14:paraId="62682979" w14:textId="77777777" w:rsidR="006E0B37" w:rsidRDefault="00000000">
            <w:pPr>
              <w:spacing w:after="360"/>
            </w:pPr>
            <w:r>
              <w:rPr>
                <w:i/>
                <w:iCs/>
                <w:color w:val="595959"/>
                <w:spacing w:val="30"/>
                <w:sz w:val="24"/>
                <w:szCs w:val="24"/>
              </w:rPr>
              <w:t>Friseurin  |  Stylistin</w:t>
            </w:r>
          </w:p>
          <w:p w14:paraId="510BECEF" w14:textId="77777777" w:rsidR="006E0B37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PROFIL</w:t>
            </w:r>
          </w:p>
          <w:p w14:paraId="518D6ED4" w14:textId="137B2986" w:rsidR="006E0B37" w:rsidRDefault="00000000">
            <w:pPr>
              <w:spacing w:after="120" w:line="300" w:lineRule="auto"/>
              <w:jc w:val="both"/>
            </w:pPr>
            <w:r>
              <w:rPr>
                <w:color w:val="2C2C2C"/>
              </w:rPr>
              <w:t>Erfahrene Friseurin mit über 7 Jahren Berufspraxis in modernen Salons und einer Leidenschaft für trendgerechte Haarschnitte, kreative Colorationen und individuelle Kundenberatung. Geschult im Umgang mit hochwertigen Produkten und stets up to date durch regelmäßige Weiterbildungen.</w:t>
            </w:r>
          </w:p>
          <w:p w14:paraId="39E1AB55" w14:textId="77777777" w:rsidR="006E0B37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BERUFSERFAHRUNG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6E0B37" w14:paraId="590F49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2176C06F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05/2022 – heute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3C13305" w14:textId="77777777" w:rsidR="006E0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Stylistin &amp; stellvertretende Salonleitung</w:t>
                  </w:r>
                </w:p>
                <w:p w14:paraId="05CF38B6" w14:textId="77777777" w:rsidR="006E0B37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Salon HaarMonie, München</w:t>
                  </w:r>
                </w:p>
                <w:p w14:paraId="79BF5530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Anspruchsvolle Damen- und Herrenhaarschnitte sowie Hochsteckfrisuren</w:t>
                  </w:r>
                </w:p>
                <w:p w14:paraId="3C33FFAF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Kreative Colorationen, Balayage- und Foliensträhnen-Techniken</w:t>
                  </w:r>
                </w:p>
                <w:p w14:paraId="2D455D0B" w14:textId="76F4BDA3" w:rsidR="006E0B37" w:rsidRDefault="00000000" w:rsidP="00CE7B54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Einarbeitung neuer Mitarbeiterinnen und Anleitung von Auszubildenden</w:t>
                  </w:r>
                </w:p>
              </w:tc>
            </w:tr>
            <w:tr w:rsidR="006E0B37" w14:paraId="53093E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A7B4AA4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08/2019 – 04/2022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6EB363E" w14:textId="77777777" w:rsidR="006E0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Friseurgesellin</w:t>
                  </w:r>
                </w:p>
                <w:p w14:paraId="288CB900" w14:textId="77777777" w:rsidR="006E0B37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Studio Schnittwerk GmbH, Augsburg</w:t>
                  </w:r>
                </w:p>
                <w:p w14:paraId="39A1EBA0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Eigenverantwortliche Betreuung von Stammkundinnen und Stammkunden</w:t>
                  </w:r>
                </w:p>
                <w:p w14:paraId="13D91C90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Durchführung von Dauerwellen, Glättungen und Pflegebehandlungen</w:t>
                  </w:r>
                </w:p>
                <w:p w14:paraId="0B298613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Typgerechte Beratung zu Schnitt, Farbe und Haarpflegeprodukten</w:t>
                  </w:r>
                </w:p>
              </w:tc>
            </w:tr>
            <w:tr w:rsidR="006E0B37" w14:paraId="5FE05D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24AF85CD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09/2016 – 07/2019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CACC004" w14:textId="77777777" w:rsidR="006E0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Auszubildende zur Friseurin</w:t>
                  </w:r>
                </w:p>
                <w:p w14:paraId="0A4F62A7" w14:textId="77777777" w:rsidR="006E0B37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Salon Kopfsache, Ingolstadt</w:t>
                  </w:r>
                </w:p>
                <w:p w14:paraId="22884443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Erlernen sämtlicher Grundtechniken: Waschen, Schneiden, Föhnen, Färben</w:t>
                  </w:r>
                </w:p>
                <w:p w14:paraId="60AF7C87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Einsatz an der Rezeption sowie Vor- und Nachbereitung der Arbeitsplätze</w:t>
                  </w:r>
                </w:p>
                <w:p w14:paraId="47493E1B" w14:textId="77777777" w:rsidR="006E0B37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Mitarbeit bei Hochzeits-Stylings und Foto-Shootings</w:t>
                  </w:r>
                </w:p>
              </w:tc>
            </w:tr>
          </w:tbl>
          <w:p w14:paraId="3D6989AE" w14:textId="77777777" w:rsidR="006E0B37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AUSBILDUNG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6E0B37" w14:paraId="40F70D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4D39F19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09/2016 – 07/2019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58B2F1E" w14:textId="77777777" w:rsidR="006E0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Ausbildung zur Friseurin</w:t>
                  </w:r>
                </w:p>
                <w:p w14:paraId="179B4BBF" w14:textId="77777777" w:rsidR="006E0B37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Berufsschule für Körperpflege, Ingolstadt</w:t>
                  </w:r>
                </w:p>
                <w:p w14:paraId="3BB59A8E" w14:textId="77777777" w:rsidR="006E0B37" w:rsidRDefault="00000000">
                  <w:r>
                    <w:rPr>
                      <w:color w:val="2C2C2C"/>
                    </w:rPr>
                    <w:t>Abschluss: Gesellenbrief (Note: 1,7)</w:t>
                  </w:r>
                </w:p>
              </w:tc>
            </w:tr>
            <w:tr w:rsidR="006E0B37" w14:paraId="304CC8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0DF37B5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09/2010 – 07/2016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E69146F" w14:textId="77777777" w:rsidR="006E0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Mittlere Reife</w:t>
                  </w:r>
                </w:p>
                <w:p w14:paraId="5041E5ED" w14:textId="77777777" w:rsidR="006E0B37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Realschule am Auwaldsee, Ingolstadt</w:t>
                  </w:r>
                </w:p>
                <w:p w14:paraId="0B1E9BD4" w14:textId="77777777" w:rsidR="006E0B37" w:rsidRDefault="00000000">
                  <w:r>
                    <w:rPr>
                      <w:color w:val="2C2C2C"/>
                    </w:rPr>
                    <w:lastRenderedPageBreak/>
                    <w:t>Schwerpunkt: Wirtschaft  |  Abschlussnote: 2,3</w:t>
                  </w:r>
                </w:p>
              </w:tc>
            </w:tr>
          </w:tbl>
          <w:p w14:paraId="0CB91C82" w14:textId="77777777" w:rsidR="006E0B37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lastRenderedPageBreak/>
              <w:t>WEITERBILDUNGEN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6E0B37" w14:paraId="55737D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487692A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2024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9DA441A" w14:textId="77777777" w:rsidR="006E0B37" w:rsidRDefault="00000000">
                  <w:r>
                    <w:rPr>
                      <w:color w:val="2C2C2C"/>
                    </w:rPr>
                    <w:t>Seminar „Moderne Balayage-Techniken“ — L’Oréal Akademie, München</w:t>
                  </w:r>
                </w:p>
              </w:tc>
            </w:tr>
            <w:tr w:rsidR="006E0B37" w14:paraId="54B78E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A931840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2023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81625DF" w14:textId="77777777" w:rsidR="006E0B37" w:rsidRDefault="00000000">
                  <w:r>
                    <w:rPr>
                      <w:color w:val="2C2C2C"/>
                    </w:rPr>
                    <w:t>Workshop „Brautstyling &amp; Hochsteckfrisuren“ — Wella Studio, Stuttgart</w:t>
                  </w:r>
                </w:p>
              </w:tc>
            </w:tr>
            <w:tr w:rsidR="006E0B37" w14:paraId="5E4FEE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20E601A3" w14:textId="77777777" w:rsidR="006E0B37" w:rsidRDefault="00000000">
                  <w:r>
                    <w:rPr>
                      <w:b/>
                      <w:bCs/>
                      <w:color w:val="3A7A8C"/>
                    </w:rPr>
                    <w:t>2021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2D98855" w14:textId="77777777" w:rsidR="006E0B37" w:rsidRDefault="00000000">
                  <w:r>
                    <w:rPr>
                      <w:color w:val="2C2C2C"/>
                    </w:rPr>
                    <w:t>Schulung „Haarverlängerung mit Bonding &amp; Tape-Extensions“ — Great Lengths</w:t>
                  </w:r>
                </w:p>
              </w:tc>
            </w:tr>
          </w:tbl>
          <w:p w14:paraId="3B81A652" w14:textId="77777777" w:rsidR="006E0B37" w:rsidRDefault="006E0B37"/>
        </w:tc>
        <w:tc>
          <w:tcPr>
            <w:tcW w:w="5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80" w:type="dxa"/>
              <w:bottom w:w="0" w:type="dxa"/>
              <w:right w:w="0" w:type="dxa"/>
            </w:tcMar>
          </w:tcPr>
          <w:p w14:paraId="77D674D9" w14:textId="77777777" w:rsidR="006E0B37" w:rsidRDefault="006E0B37">
            <w:pPr>
              <w:spacing w:after="120"/>
            </w:pPr>
          </w:p>
          <w:p w14:paraId="794D9999" w14:textId="323A569C" w:rsidR="006E0B37" w:rsidRDefault="00CE7B54">
            <w:pPr>
              <w:pBdr>
                <w:bottom w:val="single" w:sz="8" w:space="4" w:color="1F4E5F"/>
              </w:pBdr>
              <w:spacing w:after="100"/>
            </w:pPr>
            <w:r w:rsidRPr="00CE7B54">
              <w:rPr>
                <w:color w:val="2C2C2C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0509EEA" wp14:editId="63CF9863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267335</wp:posOffset>
                  </wp:positionV>
                  <wp:extent cx="1323975" cy="1489472"/>
                  <wp:effectExtent l="0" t="0" r="0" b="0"/>
                  <wp:wrapNone/>
                  <wp:docPr id="10829232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2322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48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1F4E5F"/>
                <w:spacing w:val="40"/>
                <w:sz w:val="22"/>
                <w:szCs w:val="22"/>
              </w:rPr>
              <w:t>KONTAKT</w:t>
            </w:r>
          </w:p>
          <w:p w14:paraId="310A6AA9" w14:textId="577A2C30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Adresse</w:t>
            </w:r>
          </w:p>
          <w:p w14:paraId="77AA9468" w14:textId="490CAF67" w:rsidR="006E0B37" w:rsidRDefault="00000000">
            <w:r>
              <w:rPr>
                <w:color w:val="2C2C2C"/>
                <w:sz w:val="18"/>
                <w:szCs w:val="18"/>
              </w:rPr>
              <w:t>Rosenheimer Str. 92</w:t>
            </w:r>
          </w:p>
          <w:p w14:paraId="660C50C4" w14:textId="6C0694A1" w:rsidR="006E0B37" w:rsidRDefault="00000000">
            <w:r>
              <w:rPr>
                <w:color w:val="2C2C2C"/>
                <w:sz w:val="18"/>
                <w:szCs w:val="18"/>
              </w:rPr>
              <w:t>81669 München</w:t>
            </w:r>
          </w:p>
          <w:p w14:paraId="01835A21" w14:textId="39369D68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Telefon</w:t>
            </w:r>
          </w:p>
          <w:p w14:paraId="27255F2F" w14:textId="09B7933D" w:rsidR="006E0B37" w:rsidRDefault="00000000">
            <w:r>
              <w:rPr>
                <w:color w:val="2C2C2C"/>
                <w:sz w:val="18"/>
                <w:szCs w:val="18"/>
              </w:rPr>
              <w:t>+49 152 38274916</w:t>
            </w:r>
          </w:p>
          <w:p w14:paraId="5FC15495" w14:textId="5457DFFA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E-Mail</w:t>
            </w:r>
          </w:p>
          <w:p w14:paraId="16D6BA8D" w14:textId="77777777" w:rsidR="006E0B37" w:rsidRDefault="00000000">
            <w:r>
              <w:rPr>
                <w:color w:val="2C2C2C"/>
                <w:sz w:val="18"/>
                <w:szCs w:val="18"/>
              </w:rPr>
              <w:t>lena.bachmeier@webmail.de</w:t>
            </w:r>
          </w:p>
          <w:p w14:paraId="46BF69EC" w14:textId="77777777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Instagram</w:t>
            </w:r>
          </w:p>
          <w:p w14:paraId="384F4D24" w14:textId="1BEEC64E" w:rsidR="006E0B37" w:rsidRDefault="00000000">
            <w:r>
              <w:rPr>
                <w:color w:val="2C2C2C"/>
                <w:sz w:val="18"/>
                <w:szCs w:val="18"/>
              </w:rPr>
              <w:t>@lena.styles</w:t>
            </w:r>
          </w:p>
          <w:p w14:paraId="554F1FB7" w14:textId="77777777" w:rsidR="006E0B37" w:rsidRDefault="00000000">
            <w:pPr>
              <w:pBdr>
                <w:bottom w:val="single" w:sz="8" w:space="4" w:color="1F4E5F"/>
              </w:pBdr>
              <w:spacing w:before="320" w:after="10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PERSÖNLICHE DATEN</w:t>
            </w:r>
          </w:p>
          <w:p w14:paraId="57808DD0" w14:textId="77777777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Geburtsdatum</w:t>
            </w:r>
          </w:p>
          <w:p w14:paraId="79CD58B3" w14:textId="77777777" w:rsidR="006E0B37" w:rsidRDefault="00000000">
            <w:r>
              <w:rPr>
                <w:color w:val="2C2C2C"/>
                <w:sz w:val="18"/>
                <w:szCs w:val="18"/>
              </w:rPr>
              <w:t>22.03.2000</w:t>
            </w:r>
          </w:p>
          <w:p w14:paraId="55D0B9B2" w14:textId="77777777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Geburtsort</w:t>
            </w:r>
          </w:p>
          <w:p w14:paraId="4370C671" w14:textId="77777777" w:rsidR="006E0B37" w:rsidRDefault="00000000">
            <w:r>
              <w:rPr>
                <w:color w:val="2C2C2C"/>
                <w:sz w:val="18"/>
                <w:szCs w:val="18"/>
              </w:rPr>
              <w:t>Ingolstadt</w:t>
            </w:r>
          </w:p>
          <w:p w14:paraId="5879C2A7" w14:textId="77777777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Staatsangehörigkeit</w:t>
            </w:r>
          </w:p>
          <w:p w14:paraId="522D6632" w14:textId="77777777" w:rsidR="006E0B37" w:rsidRDefault="00000000">
            <w:r>
              <w:rPr>
                <w:color w:val="2C2C2C"/>
                <w:sz w:val="18"/>
                <w:szCs w:val="18"/>
              </w:rPr>
              <w:t>deutsch</w:t>
            </w:r>
          </w:p>
          <w:p w14:paraId="32B66ABA" w14:textId="77777777" w:rsidR="006E0B37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Familienstand</w:t>
            </w:r>
          </w:p>
          <w:p w14:paraId="1B291DE4" w14:textId="77777777" w:rsidR="006E0B37" w:rsidRDefault="00000000">
            <w:r>
              <w:rPr>
                <w:color w:val="2C2C2C"/>
                <w:sz w:val="18"/>
                <w:szCs w:val="18"/>
              </w:rPr>
              <w:t>ledig</w:t>
            </w:r>
          </w:p>
          <w:p w14:paraId="136C6FC6" w14:textId="77777777" w:rsidR="006E0B37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FACHKOMPETENZEN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6E0B37" w14:paraId="5B76BE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4208BE65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Damenhaarschnitte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3C6B38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47CFCC2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9F9970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7241812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EBC68A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D075051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A10D4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986BB6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0CF2B45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6BB9DEE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A67F38" w14:textId="77777777" w:rsidR="006E0B37" w:rsidRDefault="006E0B37"/>
                    </w:tc>
                  </w:tr>
                </w:tbl>
                <w:p w14:paraId="7861D008" w14:textId="77777777" w:rsidR="006E0B37" w:rsidRDefault="006E0B37"/>
              </w:tc>
            </w:tr>
            <w:tr w:rsidR="006E0B37" w14:paraId="104DCD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56D0366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Herrenhaarschnitte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54E1D0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22846B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E2D61E7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E118DC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2798B67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E59C3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2A629B3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B9A61F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AD99FB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AF8F3D3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BAE9D9F" w14:textId="77777777" w:rsidR="006E0B37" w:rsidRDefault="006E0B37"/>
                    </w:tc>
                  </w:tr>
                </w:tbl>
                <w:p w14:paraId="7617F639" w14:textId="77777777" w:rsidR="006E0B37" w:rsidRDefault="006E0B37"/>
              </w:tc>
            </w:tr>
            <w:tr w:rsidR="006E0B37" w14:paraId="35C42F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13CE13C8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Coloration &amp; Balayage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510C46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3D9A2F1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F4CD5B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1B0738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94BC60C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AF99E5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53B48B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E626728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01C43F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7686427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AD6E496" w14:textId="77777777" w:rsidR="006E0B37" w:rsidRDefault="006E0B37"/>
                    </w:tc>
                  </w:tr>
                </w:tbl>
                <w:p w14:paraId="5EE94335" w14:textId="77777777" w:rsidR="006E0B37" w:rsidRDefault="006E0B37"/>
              </w:tc>
            </w:tr>
            <w:tr w:rsidR="006E0B37" w14:paraId="56DDA4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4253CDC2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Hochsteckfrisuren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7FCF16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4096C96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897798E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1F05D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F30E1D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155379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D4396E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5018C2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76A01BE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8D1A67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DED3320" w14:textId="77777777" w:rsidR="006E0B37" w:rsidRDefault="006E0B37"/>
                    </w:tc>
                  </w:tr>
                </w:tbl>
                <w:p w14:paraId="468E2992" w14:textId="77777777" w:rsidR="006E0B37" w:rsidRDefault="006E0B37"/>
              </w:tc>
            </w:tr>
            <w:tr w:rsidR="006E0B37" w14:paraId="1EECD0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FEC452C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Dauerwelle &amp; Glättung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4BE889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6265B68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88DAE5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E66790E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3ED711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1CD7DD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3628D8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6DD6D9C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7C2CF2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79261C3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5BD5813" w14:textId="77777777" w:rsidR="006E0B37" w:rsidRDefault="006E0B37"/>
                    </w:tc>
                  </w:tr>
                </w:tbl>
                <w:p w14:paraId="32EBE63F" w14:textId="77777777" w:rsidR="006E0B37" w:rsidRDefault="006E0B37"/>
              </w:tc>
            </w:tr>
            <w:tr w:rsidR="006E0B37" w14:paraId="30BA62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E0F9714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Typberatung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39EE08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723C69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28741A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9EFCFC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0040E25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9F620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B80966A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171B4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47D4FA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666693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1DEC30F" w14:textId="77777777" w:rsidR="006E0B37" w:rsidRDefault="006E0B37"/>
                    </w:tc>
                  </w:tr>
                </w:tbl>
                <w:p w14:paraId="7BBA2F6D" w14:textId="77777777" w:rsidR="006E0B37" w:rsidRDefault="006E0B37"/>
              </w:tc>
            </w:tr>
            <w:tr w:rsidR="006E0B37" w14:paraId="758887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9565D99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Hygiene &amp; Arbeitsschutz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6E0ABD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151A85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4B347C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D6608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7423DA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344E62C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53EF508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4B25F3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FBA06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C46B54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A4BD9A" w14:textId="77777777" w:rsidR="006E0B37" w:rsidRDefault="006E0B37"/>
                    </w:tc>
                  </w:tr>
                </w:tbl>
                <w:p w14:paraId="2D0A0C59" w14:textId="77777777" w:rsidR="006E0B37" w:rsidRDefault="006E0B37"/>
              </w:tc>
            </w:tr>
          </w:tbl>
          <w:p w14:paraId="11C9CD6B" w14:textId="77777777" w:rsidR="006E0B37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SPRACHEN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6E0B37" w14:paraId="647D6A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5DA4622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317A7B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1C14C0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F8ECC4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43EFBC1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F4D1E0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C853F8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EE29068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4CABD6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0CFCC5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EDDFAF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4F2CB9F" w14:textId="77777777" w:rsidR="006E0B37" w:rsidRDefault="006E0B37"/>
                    </w:tc>
                  </w:tr>
                </w:tbl>
                <w:p w14:paraId="42DE4803" w14:textId="77777777" w:rsidR="006E0B37" w:rsidRDefault="006E0B37"/>
              </w:tc>
            </w:tr>
            <w:tr w:rsidR="006E0B37" w14:paraId="134A3E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A5DB2C2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092BDA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79F817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D37570C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F1361DE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59E5AE4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7119D1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9C55BE5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3632B6B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E858FCC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4EA5C79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DEA8637" w14:textId="77777777" w:rsidR="006E0B37" w:rsidRDefault="006E0B37"/>
                    </w:tc>
                  </w:tr>
                </w:tbl>
                <w:p w14:paraId="72647786" w14:textId="77777777" w:rsidR="006E0B37" w:rsidRDefault="006E0B37"/>
              </w:tc>
            </w:tr>
            <w:tr w:rsidR="006E0B37" w14:paraId="1DFAE8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22580056" w14:textId="77777777" w:rsidR="006E0B37" w:rsidRDefault="00000000">
                  <w:r>
                    <w:rPr>
                      <w:color w:val="2C2C2C"/>
                      <w:sz w:val="18"/>
                      <w:szCs w:val="18"/>
                    </w:rPr>
                    <w:t>Italienisch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6E0B37" w14:paraId="2C3E61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511B01F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29E56AD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6FF446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4FB21F0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1519515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1D11681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D591E77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EF29FA3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E2F2FB" w14:textId="77777777" w:rsidR="006E0B37" w:rsidRDefault="006E0B37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9903496" w14:textId="77777777" w:rsidR="006E0B37" w:rsidRDefault="006E0B37"/>
                    </w:tc>
                  </w:tr>
                </w:tbl>
                <w:p w14:paraId="7030DF7E" w14:textId="77777777" w:rsidR="006E0B37" w:rsidRDefault="006E0B37"/>
              </w:tc>
            </w:tr>
          </w:tbl>
          <w:p w14:paraId="3DB076AC" w14:textId="77777777" w:rsidR="006E0B37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INTERESSEN</w:t>
            </w:r>
          </w:p>
          <w:p w14:paraId="35C5843E" w14:textId="77777777" w:rsidR="006E0B37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Fashion- und Beautytrends</w:t>
            </w:r>
          </w:p>
          <w:p w14:paraId="756F1D9B" w14:textId="77777777" w:rsidR="006E0B37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Make-up und Visagistik</w:t>
            </w:r>
          </w:p>
          <w:p w14:paraId="42CFB068" w14:textId="77777777" w:rsidR="006E0B37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Yoga und Pilates</w:t>
            </w:r>
          </w:p>
          <w:p w14:paraId="34AF4B3E" w14:textId="77777777" w:rsidR="006E0B37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Reisen und Städtetrips</w:t>
            </w:r>
          </w:p>
        </w:tc>
      </w:tr>
    </w:tbl>
    <w:p w14:paraId="74EF8173" w14:textId="77777777" w:rsidR="00831BAA" w:rsidRDefault="00831BAA"/>
    <w:sectPr w:rsidR="00831BAA" w:rsidSect="00CE7B54">
      <w:footerReference w:type="default" r:id="rId8"/>
      <w:pgSz w:w="11906" w:h="16838"/>
      <w:pgMar w:top="567" w:right="1000" w:bottom="568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F452" w14:textId="77777777" w:rsidR="00831BAA" w:rsidRDefault="00831BAA">
      <w:r>
        <w:separator/>
      </w:r>
    </w:p>
  </w:endnote>
  <w:endnote w:type="continuationSeparator" w:id="0">
    <w:p w14:paraId="754B994B" w14:textId="77777777" w:rsidR="00831BAA" w:rsidRDefault="0083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5538" w14:textId="77777777" w:rsidR="006E0B37" w:rsidRDefault="00000000">
    <w:pPr>
      <w:jc w:val="right"/>
    </w:pPr>
    <w:r>
      <w:rPr>
        <w:color w:val="595959"/>
        <w:sz w:val="16"/>
        <w:szCs w:val="16"/>
      </w:rPr>
      <w:t xml:space="preserve">Lena Bachmeier  |  Lebenslauf  |  Seite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CE7B54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von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CE7B54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D112" w14:textId="77777777" w:rsidR="00831BAA" w:rsidRDefault="00831BAA">
      <w:r>
        <w:separator/>
      </w:r>
    </w:p>
  </w:footnote>
  <w:footnote w:type="continuationSeparator" w:id="0">
    <w:p w14:paraId="403765CF" w14:textId="77777777" w:rsidR="00831BAA" w:rsidRDefault="0083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48BC"/>
    <w:multiLevelType w:val="hybridMultilevel"/>
    <w:tmpl w:val="4FB64B7C"/>
    <w:lvl w:ilvl="0" w:tplc="5ED2FF1E">
      <w:start w:val="1"/>
      <w:numFmt w:val="bullet"/>
      <w:lvlText w:val="•"/>
      <w:lvlJc w:val="left"/>
      <w:pPr>
        <w:ind w:left="280" w:hanging="200"/>
      </w:pPr>
      <w:rPr>
        <w:rFonts w:ascii="Calibri" w:eastAsia="Calibri" w:hAnsi="Calibri" w:cs="Calibri"/>
        <w:color w:val="1F4E5F"/>
      </w:rPr>
    </w:lvl>
    <w:lvl w:ilvl="1" w:tplc="C66C992E">
      <w:numFmt w:val="decimal"/>
      <w:lvlText w:val=""/>
      <w:lvlJc w:val="left"/>
    </w:lvl>
    <w:lvl w:ilvl="2" w:tplc="E56CE3B6">
      <w:numFmt w:val="decimal"/>
      <w:lvlText w:val=""/>
      <w:lvlJc w:val="left"/>
    </w:lvl>
    <w:lvl w:ilvl="3" w:tplc="76F64912">
      <w:numFmt w:val="decimal"/>
      <w:lvlText w:val=""/>
      <w:lvlJc w:val="left"/>
    </w:lvl>
    <w:lvl w:ilvl="4" w:tplc="8EE445E6">
      <w:numFmt w:val="decimal"/>
      <w:lvlText w:val=""/>
      <w:lvlJc w:val="left"/>
    </w:lvl>
    <w:lvl w:ilvl="5" w:tplc="DB722F40">
      <w:numFmt w:val="decimal"/>
      <w:lvlText w:val=""/>
      <w:lvlJc w:val="left"/>
    </w:lvl>
    <w:lvl w:ilvl="6" w:tplc="09B26434">
      <w:numFmt w:val="decimal"/>
      <w:lvlText w:val=""/>
      <w:lvlJc w:val="left"/>
    </w:lvl>
    <w:lvl w:ilvl="7" w:tplc="A4780AC0">
      <w:numFmt w:val="decimal"/>
      <w:lvlText w:val=""/>
      <w:lvlJc w:val="left"/>
    </w:lvl>
    <w:lvl w:ilvl="8" w:tplc="EB42BFF4">
      <w:numFmt w:val="decimal"/>
      <w:lvlText w:val=""/>
      <w:lvlJc w:val="left"/>
    </w:lvl>
  </w:abstractNum>
  <w:abstractNum w:abstractNumId="1" w15:restartNumberingAfterBreak="0">
    <w:nsid w:val="7BD74B00"/>
    <w:multiLevelType w:val="hybridMultilevel"/>
    <w:tmpl w:val="D66EB6FA"/>
    <w:lvl w:ilvl="0" w:tplc="3A7E4630">
      <w:start w:val="1"/>
      <w:numFmt w:val="bullet"/>
      <w:lvlText w:val="●"/>
      <w:lvlJc w:val="left"/>
      <w:pPr>
        <w:ind w:left="720" w:hanging="360"/>
      </w:pPr>
    </w:lvl>
    <w:lvl w:ilvl="1" w:tplc="2514C83C">
      <w:start w:val="1"/>
      <w:numFmt w:val="bullet"/>
      <w:lvlText w:val="○"/>
      <w:lvlJc w:val="left"/>
      <w:pPr>
        <w:ind w:left="1440" w:hanging="360"/>
      </w:pPr>
    </w:lvl>
    <w:lvl w:ilvl="2" w:tplc="3B3A8850">
      <w:start w:val="1"/>
      <w:numFmt w:val="bullet"/>
      <w:lvlText w:val="■"/>
      <w:lvlJc w:val="left"/>
      <w:pPr>
        <w:ind w:left="2160" w:hanging="360"/>
      </w:pPr>
    </w:lvl>
    <w:lvl w:ilvl="3" w:tplc="05CCDE56">
      <w:start w:val="1"/>
      <w:numFmt w:val="bullet"/>
      <w:lvlText w:val="●"/>
      <w:lvlJc w:val="left"/>
      <w:pPr>
        <w:ind w:left="2880" w:hanging="360"/>
      </w:pPr>
    </w:lvl>
    <w:lvl w:ilvl="4" w:tplc="1B3AF4A2">
      <w:start w:val="1"/>
      <w:numFmt w:val="bullet"/>
      <w:lvlText w:val="○"/>
      <w:lvlJc w:val="left"/>
      <w:pPr>
        <w:ind w:left="3600" w:hanging="360"/>
      </w:pPr>
    </w:lvl>
    <w:lvl w:ilvl="5" w:tplc="B0263C54">
      <w:start w:val="1"/>
      <w:numFmt w:val="bullet"/>
      <w:lvlText w:val="■"/>
      <w:lvlJc w:val="left"/>
      <w:pPr>
        <w:ind w:left="4320" w:hanging="360"/>
      </w:pPr>
    </w:lvl>
    <w:lvl w:ilvl="6" w:tplc="BBF4F8CC">
      <w:start w:val="1"/>
      <w:numFmt w:val="bullet"/>
      <w:lvlText w:val="●"/>
      <w:lvlJc w:val="left"/>
      <w:pPr>
        <w:ind w:left="5040" w:hanging="360"/>
      </w:pPr>
    </w:lvl>
    <w:lvl w:ilvl="7" w:tplc="30F69CAA">
      <w:start w:val="1"/>
      <w:numFmt w:val="bullet"/>
      <w:lvlText w:val="●"/>
      <w:lvlJc w:val="left"/>
      <w:pPr>
        <w:ind w:left="5760" w:hanging="360"/>
      </w:pPr>
    </w:lvl>
    <w:lvl w:ilvl="8" w:tplc="D17E5BB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424EDD"/>
    <w:multiLevelType w:val="hybridMultilevel"/>
    <w:tmpl w:val="8534A248"/>
    <w:lvl w:ilvl="0" w:tplc="416051EC">
      <w:start w:val="1"/>
      <w:numFmt w:val="bullet"/>
      <w:lvlText w:val="‣"/>
      <w:lvlJc w:val="left"/>
      <w:pPr>
        <w:ind w:left="280" w:hanging="200"/>
      </w:pPr>
      <w:rPr>
        <w:rFonts w:ascii="Calibri" w:eastAsia="Calibri" w:hAnsi="Calibri" w:cs="Calibri"/>
        <w:color w:val="1F4E5F"/>
      </w:rPr>
    </w:lvl>
    <w:lvl w:ilvl="1" w:tplc="3FE49EC4">
      <w:numFmt w:val="decimal"/>
      <w:lvlText w:val=""/>
      <w:lvlJc w:val="left"/>
    </w:lvl>
    <w:lvl w:ilvl="2" w:tplc="4CB678CC">
      <w:numFmt w:val="decimal"/>
      <w:lvlText w:val=""/>
      <w:lvlJc w:val="left"/>
    </w:lvl>
    <w:lvl w:ilvl="3" w:tplc="C566599C">
      <w:numFmt w:val="decimal"/>
      <w:lvlText w:val=""/>
      <w:lvlJc w:val="left"/>
    </w:lvl>
    <w:lvl w:ilvl="4" w:tplc="0818CD46">
      <w:numFmt w:val="decimal"/>
      <w:lvlText w:val=""/>
      <w:lvlJc w:val="left"/>
    </w:lvl>
    <w:lvl w:ilvl="5" w:tplc="A92A4064">
      <w:numFmt w:val="decimal"/>
      <w:lvlText w:val=""/>
      <w:lvlJc w:val="left"/>
    </w:lvl>
    <w:lvl w:ilvl="6" w:tplc="AE965AC8">
      <w:numFmt w:val="decimal"/>
      <w:lvlText w:val=""/>
      <w:lvlJc w:val="left"/>
    </w:lvl>
    <w:lvl w:ilvl="7" w:tplc="0DA61A40">
      <w:numFmt w:val="decimal"/>
      <w:lvlText w:val=""/>
      <w:lvlJc w:val="left"/>
    </w:lvl>
    <w:lvl w:ilvl="8" w:tplc="81540718">
      <w:numFmt w:val="decimal"/>
      <w:lvlText w:val=""/>
      <w:lvlJc w:val="left"/>
    </w:lvl>
  </w:abstractNum>
  <w:num w:numId="1" w16cid:durableId="821121841">
    <w:abstractNumId w:val="1"/>
    <w:lvlOverride w:ilvl="0">
      <w:startOverride w:val="1"/>
    </w:lvlOverride>
  </w:num>
  <w:num w:numId="2" w16cid:durableId="884408927">
    <w:abstractNumId w:val="0"/>
    <w:lvlOverride w:ilvl="0">
      <w:startOverride w:val="1"/>
    </w:lvlOverride>
  </w:num>
  <w:num w:numId="3" w16cid:durableId="15226251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37"/>
    <w:rsid w:val="006E0B37"/>
    <w:rsid w:val="00831BAA"/>
    <w:rsid w:val="009C6410"/>
    <w:rsid w:val="00C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2BDA"/>
  <w15:docId w15:val="{561EB341-BB3C-424E-B95C-FCF36E80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Friseur</dc:title>
  <dc:creator>Lena Bachmeier</dc:creator>
  <cp:lastModifiedBy>Sergio Jiménez Canales</cp:lastModifiedBy>
  <cp:revision>3</cp:revision>
  <dcterms:created xsi:type="dcterms:W3CDTF">2026-05-19T05:15:00Z</dcterms:created>
  <dcterms:modified xsi:type="dcterms:W3CDTF">2026-05-19T05:27:00Z</dcterms:modified>
</cp:coreProperties>
</file>