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7"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80"/>
        <w:gridCol w:w="8827"/>
      </w:tblGrid>
      <w:tr w:rsidR="00372B82" w14:paraId="575242BA" w14:textId="77777777" w:rsidTr="00946116">
        <w:tblPrEx>
          <w:tblCellMar>
            <w:top w:w="0" w:type="dxa"/>
            <w:bottom w:w="0" w:type="dxa"/>
          </w:tblCellMar>
        </w:tblPrEx>
        <w:trPr>
          <w:trHeight w:val="15756"/>
        </w:trPr>
        <w:tc>
          <w:tcPr>
            <w:tcW w:w="3080" w:type="dxa"/>
            <w:tcBorders>
              <w:top w:val="none" w:sz="0" w:space="0" w:color="FFFFFF"/>
              <w:left w:val="none" w:sz="0" w:space="0" w:color="FFFFFF"/>
              <w:bottom w:val="none" w:sz="0" w:space="0" w:color="FFFFFF"/>
              <w:right w:val="none" w:sz="0" w:space="0" w:color="FFFFFF"/>
            </w:tcBorders>
            <w:shd w:val="clear" w:color="auto" w:fill="6B2737"/>
            <w:tcMar>
              <w:top w:w="120" w:type="dxa"/>
              <w:left w:w="240" w:type="dxa"/>
              <w:bottom w:w="600" w:type="dxa"/>
              <w:right w:w="240" w:type="dxa"/>
            </w:tcMar>
          </w:tcPr>
          <w:p w14:paraId="47E310C7" w14:textId="77777777" w:rsidR="00372B82" w:rsidRDefault="00000000">
            <w:pPr>
              <w:spacing w:before="220" w:after="50"/>
              <w:jc w:val="center"/>
            </w:pPr>
            <w:r>
              <w:rPr>
                <w:rFonts w:ascii="Calibri" w:eastAsia="Calibri" w:hAnsi="Calibri" w:cs="Calibri"/>
                <w:b/>
                <w:bCs/>
                <w:color w:val="FFFFFF"/>
                <w:sz w:val="42"/>
                <w:szCs w:val="42"/>
              </w:rPr>
              <w:t>Thomas</w:t>
            </w:r>
          </w:p>
          <w:p w14:paraId="6D07844C" w14:textId="77777777" w:rsidR="00372B82" w:rsidRDefault="00000000">
            <w:pPr>
              <w:spacing w:after="20"/>
              <w:jc w:val="center"/>
            </w:pPr>
            <w:r>
              <w:rPr>
                <w:rFonts w:ascii="Calibri" w:eastAsia="Calibri" w:hAnsi="Calibri" w:cs="Calibri"/>
                <w:b/>
                <w:bCs/>
                <w:color w:val="FFFFFF"/>
                <w:sz w:val="42"/>
                <w:szCs w:val="42"/>
              </w:rPr>
              <w:t>Brandner</w:t>
            </w:r>
          </w:p>
          <w:p w14:paraId="546B47ED" w14:textId="77777777" w:rsidR="00372B82" w:rsidRDefault="00000000">
            <w:pPr>
              <w:spacing w:after="60"/>
              <w:jc w:val="center"/>
              <w:rPr>
                <w:rFonts w:ascii="Calibri" w:eastAsia="Calibri" w:hAnsi="Calibri" w:cs="Calibri"/>
                <w:color w:val="C9909D"/>
                <w:sz w:val="17"/>
                <w:szCs w:val="17"/>
              </w:rPr>
            </w:pPr>
            <w:r>
              <w:rPr>
                <w:rFonts w:ascii="Calibri" w:eastAsia="Calibri" w:hAnsi="Calibri" w:cs="Calibri"/>
                <w:color w:val="C9909D"/>
                <w:sz w:val="17"/>
                <w:szCs w:val="17"/>
              </w:rPr>
              <w:t>Betreuungskraft § 43b SGB XI</w:t>
            </w:r>
          </w:p>
          <w:p w14:paraId="4026077E" w14:textId="7DA91737" w:rsidR="00946116" w:rsidRDefault="00946116">
            <w:pPr>
              <w:spacing w:after="60"/>
              <w:jc w:val="center"/>
            </w:pPr>
            <w:r>
              <w:rPr>
                <w:rFonts w:ascii="Calibri" w:eastAsia="Calibri" w:hAnsi="Calibri" w:cs="Calibri"/>
                <w:noProof/>
                <w:color w:val="2D3442"/>
                <w:sz w:val="17"/>
                <w:szCs w:val="17"/>
              </w:rPr>
              <w:drawing>
                <wp:inline distT="0" distB="0" distL="0" distR="0" wp14:anchorId="5AEC8C85" wp14:editId="64F7E708">
                  <wp:extent cx="1181100" cy="1234483"/>
                  <wp:effectExtent l="0" t="0" r="0" b="3810"/>
                  <wp:docPr id="19777921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5663" cy="1239252"/>
                          </a:xfrm>
                          <a:prstGeom prst="rect">
                            <a:avLst/>
                          </a:prstGeom>
                          <a:noFill/>
                          <a:ln>
                            <a:noFill/>
                          </a:ln>
                        </pic:spPr>
                      </pic:pic>
                    </a:graphicData>
                  </a:graphic>
                </wp:inline>
              </w:drawing>
            </w:r>
          </w:p>
          <w:p w14:paraId="32B333BA" w14:textId="77777777" w:rsidR="00372B82" w:rsidRDefault="00000000">
            <w:pPr>
              <w:pBdr>
                <w:bottom w:val="single" w:sz="4" w:space="4" w:color="C9909D"/>
              </w:pBdr>
              <w:spacing w:before="260" w:after="100"/>
            </w:pPr>
            <w:r>
              <w:rPr>
                <w:rFonts w:ascii="Calibri" w:eastAsia="Calibri" w:hAnsi="Calibri" w:cs="Calibri"/>
                <w:b/>
                <w:bCs/>
                <w:color w:val="FFFFFF"/>
                <w:sz w:val="19"/>
                <w:szCs w:val="19"/>
              </w:rPr>
              <w:t>PERSÖNLICHE DATEN</w:t>
            </w:r>
          </w:p>
          <w:p w14:paraId="1FD43E3D" w14:textId="77777777" w:rsidR="00372B82" w:rsidRDefault="00000000">
            <w:pPr>
              <w:spacing w:after="44"/>
            </w:pPr>
            <w:r>
              <w:rPr>
                <w:rFonts w:ascii="Calibri" w:eastAsia="Calibri" w:hAnsi="Calibri" w:cs="Calibri"/>
                <w:color w:val="FFFFFF"/>
                <w:sz w:val="16"/>
                <w:szCs w:val="16"/>
              </w:rPr>
              <w:t>Geburtsdatum: 08.06.1985</w:t>
            </w:r>
          </w:p>
          <w:p w14:paraId="2C647191" w14:textId="77777777" w:rsidR="00372B82" w:rsidRDefault="00000000">
            <w:pPr>
              <w:spacing w:after="44"/>
            </w:pPr>
            <w:r>
              <w:rPr>
                <w:rFonts w:ascii="Calibri" w:eastAsia="Calibri" w:hAnsi="Calibri" w:cs="Calibri"/>
                <w:color w:val="FFFFFF"/>
                <w:sz w:val="16"/>
                <w:szCs w:val="16"/>
              </w:rPr>
              <w:t>Geburtsort: Regensburg</w:t>
            </w:r>
          </w:p>
          <w:p w14:paraId="2465A57D" w14:textId="77777777" w:rsidR="00372B82" w:rsidRDefault="00000000">
            <w:pPr>
              <w:spacing w:after="44"/>
            </w:pPr>
            <w:r>
              <w:rPr>
                <w:rFonts w:ascii="Calibri" w:eastAsia="Calibri" w:hAnsi="Calibri" w:cs="Calibri"/>
                <w:color w:val="FFFFFF"/>
                <w:sz w:val="16"/>
                <w:szCs w:val="16"/>
              </w:rPr>
              <w:t>Familienstand: ledig</w:t>
            </w:r>
          </w:p>
          <w:p w14:paraId="6A8A6FC5" w14:textId="77777777" w:rsidR="00372B82" w:rsidRDefault="00000000">
            <w:pPr>
              <w:spacing w:after="44"/>
            </w:pPr>
            <w:r>
              <w:rPr>
                <w:rFonts w:ascii="Calibri" w:eastAsia="Calibri" w:hAnsi="Calibri" w:cs="Calibri"/>
                <w:color w:val="FFFFFF"/>
                <w:sz w:val="16"/>
                <w:szCs w:val="16"/>
              </w:rPr>
              <w:t>Nationalität: deutsch</w:t>
            </w:r>
          </w:p>
          <w:p w14:paraId="5BEEBDB8" w14:textId="77777777" w:rsidR="00372B82" w:rsidRDefault="00372B82">
            <w:pPr>
              <w:spacing w:after="80"/>
            </w:pPr>
          </w:p>
          <w:p w14:paraId="70F11DEC" w14:textId="77777777" w:rsidR="00372B82" w:rsidRDefault="00000000">
            <w:pPr>
              <w:pBdr>
                <w:bottom w:val="single" w:sz="4" w:space="4" w:color="C9909D"/>
              </w:pBdr>
              <w:spacing w:before="260" w:after="100"/>
            </w:pPr>
            <w:r>
              <w:rPr>
                <w:rFonts w:ascii="Calibri" w:eastAsia="Calibri" w:hAnsi="Calibri" w:cs="Calibri"/>
                <w:b/>
                <w:bCs/>
                <w:color w:val="FFFFFF"/>
                <w:sz w:val="19"/>
                <w:szCs w:val="19"/>
              </w:rPr>
              <w:t>KONTAKT</w:t>
            </w:r>
          </w:p>
          <w:p w14:paraId="6D15DE05" w14:textId="77777777" w:rsidR="00372B82" w:rsidRDefault="00000000">
            <w:pPr>
              <w:spacing w:after="44"/>
            </w:pPr>
            <w:r>
              <w:rPr>
                <w:rFonts w:ascii="Calibri" w:eastAsia="Calibri" w:hAnsi="Calibri" w:cs="Calibri"/>
                <w:color w:val="FFFFFF"/>
                <w:sz w:val="16"/>
                <w:szCs w:val="16"/>
              </w:rPr>
              <w:t>📍 Maximilianstr. 44, 93047 Regensburg</w:t>
            </w:r>
          </w:p>
          <w:p w14:paraId="7AF3463F" w14:textId="77777777" w:rsidR="00372B82" w:rsidRDefault="00000000">
            <w:pPr>
              <w:spacing w:after="44"/>
            </w:pPr>
            <w:r>
              <w:rPr>
                <w:rFonts w:ascii="Calibri" w:eastAsia="Calibri" w:hAnsi="Calibri" w:cs="Calibri"/>
                <w:color w:val="FFFFFF"/>
                <w:sz w:val="16"/>
                <w:szCs w:val="16"/>
              </w:rPr>
              <w:t>📞 +49 941 38710 229</w:t>
            </w:r>
          </w:p>
          <w:p w14:paraId="61DAD665" w14:textId="77777777" w:rsidR="00372B82" w:rsidRDefault="00000000">
            <w:pPr>
              <w:spacing w:after="44"/>
            </w:pPr>
            <w:r>
              <w:rPr>
                <w:rFonts w:ascii="Calibri" w:eastAsia="Calibri" w:hAnsi="Calibri" w:cs="Calibri"/>
                <w:color w:val="FFFFFF"/>
                <w:sz w:val="16"/>
                <w:szCs w:val="16"/>
              </w:rPr>
              <w:t>✉ t.brandner@postmail.de</w:t>
            </w:r>
          </w:p>
          <w:p w14:paraId="235FD61B" w14:textId="77777777" w:rsidR="00372B82" w:rsidRDefault="00372B82">
            <w:pPr>
              <w:spacing w:after="80"/>
            </w:pPr>
          </w:p>
          <w:p w14:paraId="2EA5957D" w14:textId="77777777" w:rsidR="00372B82" w:rsidRDefault="00000000">
            <w:pPr>
              <w:pBdr>
                <w:bottom w:val="single" w:sz="4" w:space="4" w:color="C9909D"/>
              </w:pBdr>
              <w:spacing w:before="260" w:after="100"/>
            </w:pPr>
            <w:r>
              <w:rPr>
                <w:rFonts w:ascii="Calibri" w:eastAsia="Calibri" w:hAnsi="Calibri" w:cs="Calibri"/>
                <w:b/>
                <w:bCs/>
                <w:color w:val="FFFFFF"/>
                <w:sz w:val="19"/>
                <w:szCs w:val="19"/>
              </w:rPr>
              <w:t>FACHKOMPETENZEN</w:t>
            </w:r>
          </w:p>
          <w:tbl>
            <w:tblPr>
              <w:tblW w:w="26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80"/>
              <w:gridCol w:w="1020"/>
            </w:tblGrid>
            <w:tr w:rsidR="00372B82" w14:paraId="61BDE785"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2164A16C" w14:textId="77777777" w:rsidR="00372B82" w:rsidRDefault="00000000">
                  <w:r>
                    <w:rPr>
                      <w:rFonts w:ascii="Calibri" w:eastAsia="Calibri" w:hAnsi="Calibri" w:cs="Calibri"/>
                      <w:color w:val="FFFFFF"/>
                      <w:sz w:val="16"/>
                      <w:szCs w:val="16"/>
                    </w:rPr>
                    <w:t>Demenzbetreuung</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2C916AE0" w14:textId="77777777" w:rsidR="00372B82" w:rsidRDefault="00000000">
                  <w:r>
                    <w:rPr>
                      <w:rFonts w:ascii="Calibri" w:eastAsia="Calibri" w:hAnsi="Calibri" w:cs="Calibri"/>
                      <w:color w:val="C9909D"/>
                      <w:sz w:val="15"/>
                      <w:szCs w:val="15"/>
                    </w:rPr>
                    <w:t>● ● ● ● ●</w:t>
                  </w:r>
                </w:p>
              </w:tc>
            </w:tr>
            <w:tr w:rsidR="00372B82" w14:paraId="3DE30644"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4D67B27B" w14:textId="77777777" w:rsidR="00372B82" w:rsidRDefault="00000000">
                  <w:r>
                    <w:rPr>
                      <w:rFonts w:ascii="Calibri" w:eastAsia="Calibri" w:hAnsi="Calibri" w:cs="Calibri"/>
                      <w:color w:val="FFFFFF"/>
                      <w:sz w:val="16"/>
                      <w:szCs w:val="16"/>
                    </w:rPr>
                    <w:t>Aktivierungstherapie</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1E36F85F" w14:textId="77777777" w:rsidR="00372B82" w:rsidRDefault="00000000">
                  <w:r>
                    <w:rPr>
                      <w:rFonts w:ascii="Calibri" w:eastAsia="Calibri" w:hAnsi="Calibri" w:cs="Calibri"/>
                      <w:color w:val="C9909D"/>
                      <w:sz w:val="15"/>
                      <w:szCs w:val="15"/>
                    </w:rPr>
                    <w:t>● ● ● ● ●</w:t>
                  </w:r>
                </w:p>
              </w:tc>
            </w:tr>
            <w:tr w:rsidR="00372B82" w14:paraId="0F85D6E2"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4974298E" w14:textId="77777777" w:rsidR="00372B82" w:rsidRDefault="00000000">
                  <w:r>
                    <w:rPr>
                      <w:rFonts w:ascii="Calibri" w:eastAsia="Calibri" w:hAnsi="Calibri" w:cs="Calibri"/>
                      <w:color w:val="FFFFFF"/>
                      <w:sz w:val="16"/>
                      <w:szCs w:val="16"/>
                    </w:rPr>
                    <w:t>Grundpflege</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086B1809" w14:textId="77777777" w:rsidR="00372B82" w:rsidRDefault="00000000">
                  <w:r>
                    <w:rPr>
                      <w:rFonts w:ascii="Calibri" w:eastAsia="Calibri" w:hAnsi="Calibri" w:cs="Calibri"/>
                      <w:color w:val="C9909D"/>
                      <w:sz w:val="15"/>
                      <w:szCs w:val="15"/>
                    </w:rPr>
                    <w:t>● ● ● ● ○</w:t>
                  </w:r>
                </w:p>
              </w:tc>
            </w:tr>
            <w:tr w:rsidR="00372B82" w14:paraId="61101C66"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1C9145C4" w14:textId="77777777" w:rsidR="00372B82" w:rsidRDefault="00000000">
                  <w:r>
                    <w:rPr>
                      <w:rFonts w:ascii="Calibri" w:eastAsia="Calibri" w:hAnsi="Calibri" w:cs="Calibri"/>
                      <w:color w:val="FFFFFF"/>
                      <w:sz w:val="16"/>
                      <w:szCs w:val="16"/>
                    </w:rPr>
                    <w:t>Palliativbegleitung</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0C2E2362" w14:textId="77777777" w:rsidR="00372B82" w:rsidRDefault="00000000">
                  <w:r>
                    <w:rPr>
                      <w:rFonts w:ascii="Calibri" w:eastAsia="Calibri" w:hAnsi="Calibri" w:cs="Calibri"/>
                      <w:color w:val="C9909D"/>
                      <w:sz w:val="15"/>
                      <w:szCs w:val="15"/>
                    </w:rPr>
                    <w:t>● ● ● ● ○</w:t>
                  </w:r>
                </w:p>
              </w:tc>
            </w:tr>
            <w:tr w:rsidR="00372B82" w14:paraId="24971447"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421E5EEE" w14:textId="77777777" w:rsidR="00372B82" w:rsidRDefault="00000000">
                  <w:r>
                    <w:rPr>
                      <w:rFonts w:ascii="Calibri" w:eastAsia="Calibri" w:hAnsi="Calibri" w:cs="Calibri"/>
                      <w:color w:val="FFFFFF"/>
                      <w:sz w:val="16"/>
                      <w:szCs w:val="16"/>
                    </w:rPr>
                    <w:t>Biografiearbeit</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222C9D31" w14:textId="77777777" w:rsidR="00372B82" w:rsidRDefault="00000000">
                  <w:r>
                    <w:rPr>
                      <w:rFonts w:ascii="Calibri" w:eastAsia="Calibri" w:hAnsi="Calibri" w:cs="Calibri"/>
                      <w:color w:val="C9909D"/>
                      <w:sz w:val="15"/>
                      <w:szCs w:val="15"/>
                    </w:rPr>
                    <w:t>● ● ● ● ○</w:t>
                  </w:r>
                </w:p>
              </w:tc>
            </w:tr>
            <w:tr w:rsidR="00372B82" w14:paraId="1F7D18FD"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52F1B977" w14:textId="77777777" w:rsidR="00372B82" w:rsidRDefault="00000000">
                  <w:r>
                    <w:rPr>
                      <w:rFonts w:ascii="Calibri" w:eastAsia="Calibri" w:hAnsi="Calibri" w:cs="Calibri"/>
                      <w:color w:val="FFFFFF"/>
                      <w:sz w:val="16"/>
                      <w:szCs w:val="16"/>
                    </w:rPr>
                    <w:t>Krisenintervention</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1E64E39F" w14:textId="77777777" w:rsidR="00372B82" w:rsidRDefault="00000000">
                  <w:r>
                    <w:rPr>
                      <w:rFonts w:ascii="Calibri" w:eastAsia="Calibri" w:hAnsi="Calibri" w:cs="Calibri"/>
                      <w:color w:val="C9909D"/>
                      <w:sz w:val="15"/>
                      <w:szCs w:val="15"/>
                    </w:rPr>
                    <w:t>● ● ● ○ ○</w:t>
                  </w:r>
                </w:p>
              </w:tc>
            </w:tr>
            <w:tr w:rsidR="00372B82" w14:paraId="1BF0B32F"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1D346DAA" w14:textId="77777777" w:rsidR="00372B82" w:rsidRDefault="00000000">
                  <w:r>
                    <w:rPr>
                      <w:rFonts w:ascii="Calibri" w:eastAsia="Calibri" w:hAnsi="Calibri" w:cs="Calibri"/>
                      <w:color w:val="FFFFFF"/>
                      <w:sz w:val="16"/>
                      <w:szCs w:val="16"/>
                    </w:rPr>
                    <w:t>Pflegedokumentation</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7F5FDEBB" w14:textId="77777777" w:rsidR="00372B82" w:rsidRDefault="00000000">
                  <w:r>
                    <w:rPr>
                      <w:rFonts w:ascii="Calibri" w:eastAsia="Calibri" w:hAnsi="Calibri" w:cs="Calibri"/>
                      <w:color w:val="C9909D"/>
                      <w:sz w:val="15"/>
                      <w:szCs w:val="15"/>
                    </w:rPr>
                    <w:t>● ● ● ● ○</w:t>
                  </w:r>
                </w:p>
              </w:tc>
            </w:tr>
          </w:tbl>
          <w:p w14:paraId="7C16C04D" w14:textId="77777777" w:rsidR="00372B82" w:rsidRDefault="00372B82">
            <w:pPr>
              <w:spacing w:after="80"/>
            </w:pPr>
          </w:p>
          <w:p w14:paraId="0FDC4CF3" w14:textId="77777777" w:rsidR="00372B82" w:rsidRDefault="00000000">
            <w:pPr>
              <w:pBdr>
                <w:bottom w:val="single" w:sz="4" w:space="4" w:color="C9909D"/>
              </w:pBdr>
              <w:spacing w:before="260" w:after="100"/>
            </w:pPr>
            <w:r>
              <w:rPr>
                <w:rFonts w:ascii="Calibri" w:eastAsia="Calibri" w:hAnsi="Calibri" w:cs="Calibri"/>
                <w:b/>
                <w:bCs/>
                <w:color w:val="FFFFFF"/>
                <w:sz w:val="19"/>
                <w:szCs w:val="19"/>
              </w:rPr>
              <w:t>EDV</w:t>
            </w:r>
          </w:p>
          <w:tbl>
            <w:tblPr>
              <w:tblW w:w="26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80"/>
              <w:gridCol w:w="1020"/>
            </w:tblGrid>
            <w:tr w:rsidR="00372B82" w14:paraId="788C6DFA"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1180CD3D" w14:textId="77777777" w:rsidR="00372B82" w:rsidRDefault="00000000">
                  <w:r>
                    <w:rPr>
                      <w:rFonts w:ascii="Calibri" w:eastAsia="Calibri" w:hAnsi="Calibri" w:cs="Calibri"/>
                      <w:color w:val="FFFFFF"/>
                      <w:sz w:val="16"/>
                      <w:szCs w:val="16"/>
                    </w:rPr>
                    <w:t>MS Office</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154E512A" w14:textId="77777777" w:rsidR="00372B82" w:rsidRDefault="00000000">
                  <w:r>
                    <w:rPr>
                      <w:rFonts w:ascii="Calibri" w:eastAsia="Calibri" w:hAnsi="Calibri" w:cs="Calibri"/>
                      <w:color w:val="C9909D"/>
                      <w:sz w:val="15"/>
                      <w:szCs w:val="15"/>
                    </w:rPr>
                    <w:t>● ● ● ● ○</w:t>
                  </w:r>
                </w:p>
              </w:tc>
            </w:tr>
            <w:tr w:rsidR="00372B82" w14:paraId="63FB9C5A"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3E641917" w14:textId="77777777" w:rsidR="00372B82" w:rsidRDefault="00000000">
                  <w:r>
                    <w:rPr>
                      <w:rFonts w:ascii="Calibri" w:eastAsia="Calibri" w:hAnsi="Calibri" w:cs="Calibri"/>
                      <w:color w:val="FFFFFF"/>
                      <w:sz w:val="16"/>
                      <w:szCs w:val="16"/>
                    </w:rPr>
                    <w:t>Vivendi PD</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21235835" w14:textId="77777777" w:rsidR="00372B82" w:rsidRDefault="00000000">
                  <w:r>
                    <w:rPr>
                      <w:rFonts w:ascii="Calibri" w:eastAsia="Calibri" w:hAnsi="Calibri" w:cs="Calibri"/>
                      <w:color w:val="C9909D"/>
                      <w:sz w:val="15"/>
                      <w:szCs w:val="15"/>
                    </w:rPr>
                    <w:t>● ● ● ○ ○</w:t>
                  </w:r>
                </w:p>
              </w:tc>
            </w:tr>
            <w:tr w:rsidR="00372B82" w14:paraId="3E2CD23D"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46AA2441" w14:textId="77777777" w:rsidR="00372B82" w:rsidRDefault="00000000">
                  <w:r>
                    <w:rPr>
                      <w:rFonts w:ascii="Calibri" w:eastAsia="Calibri" w:hAnsi="Calibri" w:cs="Calibri"/>
                      <w:color w:val="FFFFFF"/>
                      <w:sz w:val="16"/>
                      <w:szCs w:val="16"/>
                    </w:rPr>
                    <w:t>MediFox</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083D9940" w14:textId="77777777" w:rsidR="00372B82" w:rsidRDefault="00000000">
                  <w:r>
                    <w:rPr>
                      <w:rFonts w:ascii="Calibri" w:eastAsia="Calibri" w:hAnsi="Calibri" w:cs="Calibri"/>
                      <w:color w:val="C9909D"/>
                      <w:sz w:val="15"/>
                      <w:szCs w:val="15"/>
                    </w:rPr>
                    <w:t>● ● ● ○ ○</w:t>
                  </w:r>
                </w:p>
              </w:tc>
            </w:tr>
          </w:tbl>
          <w:p w14:paraId="588A4B85" w14:textId="77777777" w:rsidR="00372B82" w:rsidRDefault="00372B82">
            <w:pPr>
              <w:spacing w:after="80"/>
            </w:pPr>
          </w:p>
          <w:p w14:paraId="4C801398" w14:textId="77777777" w:rsidR="00372B82" w:rsidRDefault="00000000">
            <w:pPr>
              <w:pBdr>
                <w:bottom w:val="single" w:sz="4" w:space="4" w:color="C9909D"/>
              </w:pBdr>
              <w:spacing w:before="260" w:after="100"/>
            </w:pPr>
            <w:r>
              <w:rPr>
                <w:rFonts w:ascii="Calibri" w:eastAsia="Calibri" w:hAnsi="Calibri" w:cs="Calibri"/>
                <w:b/>
                <w:bCs/>
                <w:color w:val="FFFFFF"/>
                <w:sz w:val="19"/>
                <w:szCs w:val="19"/>
              </w:rPr>
              <w:t>SPRACHEN</w:t>
            </w:r>
          </w:p>
          <w:tbl>
            <w:tblPr>
              <w:tblW w:w="26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80"/>
              <w:gridCol w:w="1020"/>
            </w:tblGrid>
            <w:tr w:rsidR="00372B82" w14:paraId="43B8A10A"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687C85BC" w14:textId="77777777" w:rsidR="00372B82" w:rsidRDefault="00000000">
                  <w:r>
                    <w:rPr>
                      <w:rFonts w:ascii="Calibri" w:eastAsia="Calibri" w:hAnsi="Calibri" w:cs="Calibri"/>
                      <w:color w:val="FFFFFF"/>
                      <w:sz w:val="16"/>
                      <w:szCs w:val="16"/>
                    </w:rPr>
                    <w:t>Deutsch</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0C235D22" w14:textId="77777777" w:rsidR="00372B82" w:rsidRDefault="00000000">
                  <w:r>
                    <w:rPr>
                      <w:rFonts w:ascii="Calibri" w:eastAsia="Calibri" w:hAnsi="Calibri" w:cs="Calibri"/>
                      <w:color w:val="C9909D"/>
                      <w:sz w:val="15"/>
                      <w:szCs w:val="15"/>
                    </w:rPr>
                    <w:t>● ● ● ● ●</w:t>
                  </w:r>
                </w:p>
              </w:tc>
            </w:tr>
            <w:tr w:rsidR="00372B82" w14:paraId="1160D4CB"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1D06E59C" w14:textId="77777777" w:rsidR="00372B82" w:rsidRDefault="00000000">
                  <w:r>
                    <w:rPr>
                      <w:rFonts w:ascii="Calibri" w:eastAsia="Calibri" w:hAnsi="Calibri" w:cs="Calibri"/>
                      <w:color w:val="FFFFFF"/>
                      <w:sz w:val="16"/>
                      <w:szCs w:val="16"/>
                    </w:rPr>
                    <w:t>Englisch</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2CA35782" w14:textId="77777777" w:rsidR="00372B82" w:rsidRDefault="00000000">
                  <w:r>
                    <w:rPr>
                      <w:rFonts w:ascii="Calibri" w:eastAsia="Calibri" w:hAnsi="Calibri" w:cs="Calibri"/>
                      <w:color w:val="C9909D"/>
                      <w:sz w:val="15"/>
                      <w:szCs w:val="15"/>
                    </w:rPr>
                    <w:t>● ● ● ○ ○</w:t>
                  </w:r>
                </w:p>
              </w:tc>
            </w:tr>
            <w:tr w:rsidR="00372B82" w14:paraId="62202A20" w14:textId="77777777">
              <w:tblPrEx>
                <w:tblCellMar>
                  <w:top w:w="0" w:type="dxa"/>
                  <w:bottom w:w="0" w:type="dxa"/>
                </w:tblCellMar>
              </w:tblPrEx>
              <w:tc>
                <w:tcPr>
                  <w:tcW w:w="158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40" w:type="dxa"/>
                  </w:tcMar>
                </w:tcPr>
                <w:p w14:paraId="4AD03CEC" w14:textId="77777777" w:rsidR="00372B82" w:rsidRDefault="00000000">
                  <w:r>
                    <w:rPr>
                      <w:rFonts w:ascii="Calibri" w:eastAsia="Calibri" w:hAnsi="Calibri" w:cs="Calibri"/>
                      <w:color w:val="FFFFFF"/>
                      <w:sz w:val="16"/>
                      <w:szCs w:val="16"/>
                    </w:rPr>
                    <w:t>Russisch</w:t>
                  </w:r>
                </w:p>
              </w:tc>
              <w:tc>
                <w:tcPr>
                  <w:tcW w:w="1020" w:type="dxa"/>
                  <w:tcBorders>
                    <w:top w:val="none" w:sz="0" w:space="0" w:color="FFFFFF"/>
                    <w:left w:val="none" w:sz="0" w:space="0" w:color="FFFFFF"/>
                    <w:bottom w:val="none" w:sz="0" w:space="0" w:color="FFFFFF"/>
                    <w:right w:val="none" w:sz="0" w:space="0" w:color="FFFFFF"/>
                  </w:tcBorders>
                  <w:shd w:val="clear" w:color="auto" w:fill="6B2737"/>
                  <w:tcMar>
                    <w:top w:w="0" w:type="dxa"/>
                    <w:left w:w="0" w:type="dxa"/>
                    <w:bottom w:w="34" w:type="dxa"/>
                    <w:right w:w="0" w:type="dxa"/>
                  </w:tcMar>
                </w:tcPr>
                <w:p w14:paraId="31BE0705" w14:textId="77777777" w:rsidR="00372B82" w:rsidRDefault="00000000">
                  <w:r>
                    <w:rPr>
                      <w:rFonts w:ascii="Calibri" w:eastAsia="Calibri" w:hAnsi="Calibri" w:cs="Calibri"/>
                      <w:color w:val="C9909D"/>
                      <w:sz w:val="15"/>
                      <w:szCs w:val="15"/>
                    </w:rPr>
                    <w:t>● ● ○ ○ ○</w:t>
                  </w:r>
                </w:p>
              </w:tc>
            </w:tr>
          </w:tbl>
          <w:p w14:paraId="06FCE944" w14:textId="77777777" w:rsidR="00372B82" w:rsidRDefault="00372B82">
            <w:pPr>
              <w:spacing w:after="80"/>
            </w:pPr>
          </w:p>
          <w:p w14:paraId="2F8D8ECD" w14:textId="77777777" w:rsidR="00372B82" w:rsidRDefault="00000000">
            <w:pPr>
              <w:pBdr>
                <w:bottom w:val="single" w:sz="4" w:space="4" w:color="C9909D"/>
              </w:pBdr>
              <w:spacing w:before="260" w:after="100"/>
            </w:pPr>
            <w:r>
              <w:rPr>
                <w:rFonts w:ascii="Calibri" w:eastAsia="Calibri" w:hAnsi="Calibri" w:cs="Calibri"/>
                <w:b/>
                <w:bCs/>
                <w:color w:val="FFFFFF"/>
                <w:sz w:val="19"/>
                <w:szCs w:val="19"/>
              </w:rPr>
              <w:t>INTERESSEN</w:t>
            </w:r>
          </w:p>
          <w:p w14:paraId="64AC11AE" w14:textId="77777777" w:rsidR="00372B82" w:rsidRDefault="00000000">
            <w:pPr>
              <w:spacing w:after="44"/>
            </w:pPr>
            <w:r>
              <w:rPr>
                <w:rFonts w:ascii="Calibri" w:eastAsia="Calibri" w:hAnsi="Calibri" w:cs="Calibri"/>
                <w:color w:val="FFFFFF"/>
                <w:sz w:val="16"/>
                <w:szCs w:val="16"/>
              </w:rPr>
              <w:t>Yoga &amp; Meditation</w:t>
            </w:r>
          </w:p>
          <w:p w14:paraId="382F3DCB" w14:textId="77777777" w:rsidR="00372B82" w:rsidRDefault="00000000">
            <w:pPr>
              <w:spacing w:after="44"/>
            </w:pPr>
            <w:r>
              <w:rPr>
                <w:rFonts w:ascii="Calibri" w:eastAsia="Calibri" w:hAnsi="Calibri" w:cs="Calibri"/>
                <w:color w:val="FFFFFF"/>
                <w:sz w:val="16"/>
                <w:szCs w:val="16"/>
              </w:rPr>
              <w:t>Musik (Gitarre)</w:t>
            </w:r>
          </w:p>
          <w:p w14:paraId="076258B6" w14:textId="77777777" w:rsidR="00372B82" w:rsidRDefault="00000000">
            <w:pPr>
              <w:spacing w:after="44"/>
            </w:pPr>
            <w:r>
              <w:rPr>
                <w:rFonts w:ascii="Calibri" w:eastAsia="Calibri" w:hAnsi="Calibri" w:cs="Calibri"/>
                <w:color w:val="FFFFFF"/>
                <w:sz w:val="16"/>
                <w:szCs w:val="16"/>
              </w:rPr>
              <w:t>Freiwillige Feuerwehr</w:t>
            </w:r>
          </w:p>
          <w:p w14:paraId="62F1E7ED" w14:textId="77777777" w:rsidR="00372B82" w:rsidRDefault="00000000">
            <w:pPr>
              <w:spacing w:after="44"/>
            </w:pPr>
            <w:r>
              <w:rPr>
                <w:rFonts w:ascii="Calibri" w:eastAsia="Calibri" w:hAnsi="Calibri" w:cs="Calibri"/>
                <w:color w:val="FFFFFF"/>
                <w:sz w:val="16"/>
                <w:szCs w:val="16"/>
              </w:rPr>
              <w:t>Seniorensport begleiten</w:t>
            </w:r>
          </w:p>
        </w:tc>
        <w:tc>
          <w:tcPr>
            <w:tcW w:w="8827" w:type="dxa"/>
            <w:tcBorders>
              <w:top w:val="none" w:sz="0" w:space="0" w:color="FFFFFF"/>
              <w:left w:val="none" w:sz="0" w:space="0" w:color="FFFFFF"/>
              <w:bottom w:val="none" w:sz="0" w:space="0" w:color="FFFFFF"/>
              <w:right w:val="none" w:sz="0" w:space="0" w:color="FFFFFF"/>
            </w:tcBorders>
            <w:shd w:val="clear" w:color="auto" w:fill="FFFFFF"/>
            <w:tcMar>
              <w:top w:w="0" w:type="dxa"/>
              <w:left w:w="360" w:type="dxa"/>
              <w:bottom w:w="600" w:type="dxa"/>
              <w:right w:w="240" w:type="dxa"/>
            </w:tcMar>
          </w:tcPr>
          <w:p w14:paraId="755B5692" w14:textId="77777777" w:rsidR="00372B82" w:rsidRDefault="00000000">
            <w:pPr>
              <w:pBdr>
                <w:left w:val="single" w:sz="24" w:space="10" w:color="8E3347"/>
              </w:pBdr>
              <w:spacing w:before="280" w:after="120"/>
            </w:pPr>
            <w:r>
              <w:rPr>
                <w:rFonts w:ascii="Calibri" w:eastAsia="Calibri" w:hAnsi="Calibri" w:cs="Calibri"/>
                <w:b/>
                <w:bCs/>
                <w:color w:val="8E3347"/>
                <w:sz w:val="28"/>
                <w:szCs w:val="28"/>
              </w:rPr>
              <w:t>Berufsprofil</w:t>
            </w:r>
          </w:p>
          <w:p w14:paraId="4C151952" w14:textId="386CFDF0" w:rsidR="00372B82" w:rsidRDefault="00000000">
            <w:pPr>
              <w:ind w:left="200"/>
            </w:pPr>
            <w:r>
              <w:rPr>
                <w:rFonts w:ascii="Calibri" w:eastAsia="Calibri" w:hAnsi="Calibri" w:cs="Calibri"/>
                <w:color w:val="2D3442"/>
                <w:sz w:val="17"/>
                <w:szCs w:val="17"/>
              </w:rPr>
              <w:t>Empathischer und zuverlässiger Betreuungsassistent nach § 43b SGB XI mit mehr als 10 Jahren Erfahrung in der stationären und ambulanten Betreuung älterer Menschen. Ich begleite Bewohner mit Demenz, körperlichen Einschränkungen und psychischen Erkrankungen mit Respekt und Geduld. Mein Schwerpunkt liegt auf der Förderung von Alltagskompetenz, sozialer Teilhabe und Lebensqualität.</w:t>
            </w:r>
          </w:p>
          <w:p w14:paraId="60794969" w14:textId="77777777" w:rsidR="00372B82" w:rsidRDefault="00000000">
            <w:pPr>
              <w:pBdr>
                <w:bottom w:val="single" w:sz="8" w:space="4" w:color="8E3347"/>
              </w:pBdr>
              <w:spacing w:before="260" w:after="90"/>
            </w:pPr>
            <w:r>
              <w:rPr>
                <w:rFonts w:ascii="Calibri" w:eastAsia="Calibri" w:hAnsi="Calibri" w:cs="Calibri"/>
                <w:b/>
                <w:bCs/>
                <w:color w:val="8E3347"/>
                <w:sz w:val="22"/>
                <w:szCs w:val="22"/>
              </w:rPr>
              <w:t>BERUFLICHE ERFAHRUNG</w:t>
            </w:r>
          </w:p>
          <w:p w14:paraId="28022D31" w14:textId="77777777" w:rsidR="00372B82" w:rsidRDefault="00000000">
            <w:pPr>
              <w:spacing w:before="160" w:after="30"/>
            </w:pPr>
            <w:r>
              <w:rPr>
                <w:rFonts w:ascii="Calibri" w:eastAsia="Calibri" w:hAnsi="Calibri" w:cs="Calibri"/>
                <w:i/>
                <w:iCs/>
                <w:color w:val="6E7580"/>
                <w:sz w:val="16"/>
                <w:szCs w:val="16"/>
              </w:rPr>
              <w:t>03/2019 – heute</w:t>
            </w:r>
          </w:p>
          <w:p w14:paraId="768C87CA" w14:textId="77777777" w:rsidR="00372B82" w:rsidRDefault="00000000">
            <w:pPr>
              <w:spacing w:after="28"/>
            </w:pPr>
            <w:r>
              <w:rPr>
                <w:rFonts w:ascii="Calibri" w:eastAsia="Calibri" w:hAnsi="Calibri" w:cs="Calibri"/>
                <w:b/>
                <w:bCs/>
                <w:color w:val="2D3442"/>
              </w:rPr>
              <w:t>Betreuungskraft § 43b SGB XI (Vollzeit)</w:t>
            </w:r>
          </w:p>
          <w:p w14:paraId="08424C2B" w14:textId="77777777" w:rsidR="00372B82" w:rsidRDefault="00000000">
            <w:pPr>
              <w:spacing w:after="60"/>
            </w:pPr>
            <w:r>
              <w:rPr>
                <w:rFonts w:ascii="Calibri" w:eastAsia="Calibri" w:hAnsi="Calibri" w:cs="Calibri"/>
                <w:color w:val="8E3347"/>
                <w:sz w:val="17"/>
                <w:szCs w:val="17"/>
              </w:rPr>
              <w:t>Kursana Domizil Regensburg, Regensburg</w:t>
            </w:r>
          </w:p>
          <w:p w14:paraId="7270C3CB"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Einzel- und Gruppenbetreuung von Bewohnern mit Demenz und geistiger Behinderung</w:t>
            </w:r>
          </w:p>
          <w:p w14:paraId="6B142919"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Konzeption und Durchführung von Gedächtnistraining, Musikrunden und Bewegungsangeboten</w:t>
            </w:r>
          </w:p>
          <w:p w14:paraId="7F7982B7"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Spaziergänge, Ausflüge und Alltagsbegleitung im Sinne der Lebensqualität</w:t>
            </w:r>
          </w:p>
          <w:p w14:paraId="73989034"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Regelmäßige Abstimmung mit Pflegepersonal und Angehörigen über individuelle Betreuungspläne</w:t>
            </w:r>
          </w:p>
          <w:p w14:paraId="3EE1001F"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Dokumentation aller Betreuungsleistungen in MediFox und schriftlichen Berichten</w:t>
            </w:r>
          </w:p>
          <w:p w14:paraId="58CE6806" w14:textId="77777777" w:rsidR="00372B82" w:rsidRDefault="00000000">
            <w:pPr>
              <w:spacing w:before="160" w:after="30"/>
            </w:pPr>
            <w:r>
              <w:rPr>
                <w:rFonts w:ascii="Calibri" w:eastAsia="Calibri" w:hAnsi="Calibri" w:cs="Calibri"/>
                <w:i/>
                <w:iCs/>
                <w:color w:val="6E7580"/>
                <w:sz w:val="16"/>
                <w:szCs w:val="16"/>
              </w:rPr>
              <w:t>06/2015 – 02/2019</w:t>
            </w:r>
          </w:p>
          <w:p w14:paraId="017981F4" w14:textId="77777777" w:rsidR="00372B82" w:rsidRDefault="00000000">
            <w:pPr>
              <w:spacing w:after="28"/>
            </w:pPr>
            <w:r>
              <w:rPr>
                <w:rFonts w:ascii="Calibri" w:eastAsia="Calibri" w:hAnsi="Calibri" w:cs="Calibri"/>
                <w:b/>
                <w:bCs/>
                <w:color w:val="2D3442"/>
              </w:rPr>
              <w:t>Betreuungsassistent / Alltagsbegleiter</w:t>
            </w:r>
          </w:p>
          <w:p w14:paraId="2D7B23F7" w14:textId="77777777" w:rsidR="00372B82" w:rsidRDefault="00000000">
            <w:pPr>
              <w:spacing w:after="60"/>
            </w:pPr>
            <w:r>
              <w:rPr>
                <w:rFonts w:ascii="Calibri" w:eastAsia="Calibri" w:hAnsi="Calibri" w:cs="Calibri"/>
                <w:color w:val="8E3347"/>
                <w:sz w:val="17"/>
                <w:szCs w:val="17"/>
              </w:rPr>
              <w:t>BRK Seniorenheim St. Wolfgang, Straubing</w:t>
            </w:r>
          </w:p>
          <w:p w14:paraId="681F88A8"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Betreuung und Aktivierung von 18 demenzkranken Bewohnern auf einem geschlossenen Wohnbereich</w:t>
            </w:r>
          </w:p>
          <w:p w14:paraId="1CCA76C7"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Einführung eines wöchentlichen Kreativworkshops (Holzarbeiten, Malen)</w:t>
            </w:r>
          </w:p>
          <w:p w14:paraId="1E3B7514"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Begleitung und Unterstützung bei Behördengängen und Arztbesuchen</w:t>
            </w:r>
          </w:p>
          <w:p w14:paraId="6A07505D"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Einarbeitung neuer Betreuungskräfte und Praktikanten</w:t>
            </w:r>
          </w:p>
          <w:p w14:paraId="35A2E04B" w14:textId="77777777" w:rsidR="00372B82" w:rsidRDefault="00000000">
            <w:pPr>
              <w:spacing w:before="160" w:after="30"/>
            </w:pPr>
            <w:r>
              <w:rPr>
                <w:rFonts w:ascii="Calibri" w:eastAsia="Calibri" w:hAnsi="Calibri" w:cs="Calibri"/>
                <w:i/>
                <w:iCs/>
                <w:color w:val="6E7580"/>
                <w:sz w:val="16"/>
                <w:szCs w:val="16"/>
              </w:rPr>
              <w:t>09/2012 – 05/2015</w:t>
            </w:r>
          </w:p>
          <w:p w14:paraId="44837549" w14:textId="77777777" w:rsidR="00372B82" w:rsidRDefault="00000000">
            <w:pPr>
              <w:spacing w:after="28"/>
            </w:pPr>
            <w:r>
              <w:rPr>
                <w:rFonts w:ascii="Calibri" w:eastAsia="Calibri" w:hAnsi="Calibri" w:cs="Calibri"/>
                <w:b/>
                <w:bCs/>
                <w:color w:val="2D3442"/>
              </w:rPr>
              <w:t>Pflegehilfskraft</w:t>
            </w:r>
          </w:p>
          <w:p w14:paraId="02375BC6" w14:textId="77777777" w:rsidR="00372B82" w:rsidRDefault="00000000">
            <w:pPr>
              <w:spacing w:after="60"/>
            </w:pPr>
            <w:r>
              <w:rPr>
                <w:rFonts w:ascii="Calibri" w:eastAsia="Calibri" w:hAnsi="Calibri" w:cs="Calibri"/>
                <w:color w:val="8E3347"/>
                <w:sz w:val="17"/>
                <w:szCs w:val="17"/>
              </w:rPr>
              <w:t>Caritas Ambulanter Pflegedienst, Regensburg</w:t>
            </w:r>
          </w:p>
          <w:p w14:paraId="20C85DC6"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Unterstützung pflegebedürftiger Menschen in der häuslichen Umgebung</w:t>
            </w:r>
          </w:p>
          <w:p w14:paraId="41C23A2A"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Durchführung von Grundpflege, Mobilisation und hauswirtschaftlichen Tätigkeiten</w:t>
            </w:r>
          </w:p>
          <w:p w14:paraId="533E47CE" w14:textId="77777777" w:rsidR="00372B82" w:rsidRDefault="00000000">
            <w:pPr>
              <w:spacing w:after="30"/>
              <w:ind w:left="240" w:hanging="200"/>
            </w:pPr>
            <w:r>
              <w:rPr>
                <w:rFonts w:ascii="Calibri" w:eastAsia="Calibri" w:hAnsi="Calibri" w:cs="Calibri"/>
                <w:color w:val="8E3347"/>
                <w:sz w:val="16"/>
                <w:szCs w:val="16"/>
              </w:rPr>
              <w:t xml:space="preserve">▸  </w:t>
            </w:r>
            <w:r>
              <w:rPr>
                <w:rFonts w:ascii="Calibri" w:eastAsia="Calibri" w:hAnsi="Calibri" w:cs="Calibri"/>
                <w:color w:val="2D3442"/>
                <w:sz w:val="16"/>
                <w:szCs w:val="16"/>
              </w:rPr>
              <w:t>Aufbau vertrauensvoller Beziehungen zu Klienten und Angehörigen</w:t>
            </w:r>
          </w:p>
          <w:p w14:paraId="17558EEB" w14:textId="77777777" w:rsidR="00372B82" w:rsidRDefault="00000000">
            <w:pPr>
              <w:pBdr>
                <w:bottom w:val="single" w:sz="8" w:space="4" w:color="8E3347"/>
              </w:pBdr>
              <w:spacing w:before="260" w:after="90"/>
            </w:pPr>
            <w:r>
              <w:rPr>
                <w:rFonts w:ascii="Calibri" w:eastAsia="Calibri" w:hAnsi="Calibri" w:cs="Calibri"/>
                <w:b/>
                <w:bCs/>
                <w:color w:val="8E3347"/>
                <w:sz w:val="22"/>
                <w:szCs w:val="22"/>
              </w:rPr>
              <w:t>AUSBILDUNG &amp; QUALIFIKATIONEN</w:t>
            </w:r>
          </w:p>
          <w:p w14:paraId="4858821F" w14:textId="77777777" w:rsidR="00372B82" w:rsidRDefault="00000000">
            <w:pPr>
              <w:spacing w:before="160" w:after="28"/>
            </w:pPr>
            <w:r>
              <w:rPr>
                <w:rFonts w:ascii="Calibri" w:eastAsia="Calibri" w:hAnsi="Calibri" w:cs="Calibri"/>
                <w:i/>
                <w:iCs/>
                <w:color w:val="6E7580"/>
                <w:sz w:val="16"/>
                <w:szCs w:val="16"/>
              </w:rPr>
              <w:t>2015</w:t>
            </w:r>
          </w:p>
          <w:p w14:paraId="0684B44F" w14:textId="77777777" w:rsidR="00372B82" w:rsidRDefault="00000000">
            <w:pPr>
              <w:spacing w:after="18"/>
            </w:pPr>
            <w:r>
              <w:rPr>
                <w:rFonts w:ascii="Calibri" w:eastAsia="Calibri" w:hAnsi="Calibri" w:cs="Calibri"/>
                <w:b/>
                <w:bCs/>
                <w:color w:val="2D3442"/>
                <w:sz w:val="19"/>
                <w:szCs w:val="19"/>
              </w:rPr>
              <w:t>Qualifizierungskurs Betreuungskraft § 87b SGB XI (jetzt § 43b)</w:t>
            </w:r>
          </w:p>
          <w:p w14:paraId="2C05F465" w14:textId="77777777" w:rsidR="00372B82" w:rsidRDefault="00000000">
            <w:pPr>
              <w:spacing w:after="18"/>
            </w:pPr>
            <w:r>
              <w:rPr>
                <w:rFonts w:ascii="Calibri" w:eastAsia="Calibri" w:hAnsi="Calibri" w:cs="Calibri"/>
                <w:color w:val="8E3347"/>
                <w:sz w:val="17"/>
                <w:szCs w:val="17"/>
              </w:rPr>
              <w:t>AWO Bildungswerk Bayern, Regensburg</w:t>
            </w:r>
          </w:p>
          <w:p w14:paraId="7B7D9B48" w14:textId="77777777" w:rsidR="00372B82" w:rsidRDefault="00000000">
            <w:r>
              <w:rPr>
                <w:rFonts w:ascii="Calibri" w:eastAsia="Calibri" w:hAnsi="Calibri" w:cs="Calibri"/>
                <w:color w:val="6E7580"/>
                <w:sz w:val="16"/>
                <w:szCs w:val="16"/>
              </w:rPr>
              <w:t>160 Stunden – staatlich anerkannte Qualifikation</w:t>
            </w:r>
          </w:p>
          <w:p w14:paraId="1CBB1C22" w14:textId="77777777" w:rsidR="00372B82" w:rsidRDefault="00000000">
            <w:pPr>
              <w:spacing w:before="160" w:after="28"/>
            </w:pPr>
            <w:r>
              <w:rPr>
                <w:rFonts w:ascii="Calibri" w:eastAsia="Calibri" w:hAnsi="Calibri" w:cs="Calibri"/>
                <w:i/>
                <w:iCs/>
                <w:color w:val="6E7580"/>
                <w:sz w:val="16"/>
                <w:szCs w:val="16"/>
              </w:rPr>
              <w:t>2013</w:t>
            </w:r>
          </w:p>
          <w:p w14:paraId="51330B4F" w14:textId="77777777" w:rsidR="00372B82" w:rsidRDefault="00000000">
            <w:pPr>
              <w:spacing w:after="18"/>
            </w:pPr>
            <w:r>
              <w:rPr>
                <w:rFonts w:ascii="Calibri" w:eastAsia="Calibri" w:hAnsi="Calibri" w:cs="Calibri"/>
                <w:b/>
                <w:bCs/>
                <w:color w:val="2D3442"/>
                <w:sz w:val="19"/>
                <w:szCs w:val="19"/>
              </w:rPr>
              <w:t>Pflegehelferkurs (Altenpflege)</w:t>
            </w:r>
          </w:p>
          <w:p w14:paraId="2E45B010" w14:textId="77777777" w:rsidR="00372B82" w:rsidRDefault="00000000">
            <w:pPr>
              <w:spacing w:after="18"/>
            </w:pPr>
            <w:r>
              <w:rPr>
                <w:rFonts w:ascii="Calibri" w:eastAsia="Calibri" w:hAnsi="Calibri" w:cs="Calibri"/>
                <w:color w:val="8E3347"/>
                <w:sz w:val="17"/>
                <w:szCs w:val="17"/>
              </w:rPr>
              <w:t>Berufliche Schule für Gesundheitsberufe, Regensburg</w:t>
            </w:r>
          </w:p>
          <w:p w14:paraId="428031E6" w14:textId="77777777" w:rsidR="00372B82" w:rsidRDefault="00000000">
            <w:r>
              <w:rPr>
                <w:rFonts w:ascii="Calibri" w:eastAsia="Calibri" w:hAnsi="Calibri" w:cs="Calibri"/>
                <w:color w:val="6E7580"/>
                <w:sz w:val="16"/>
                <w:szCs w:val="16"/>
              </w:rPr>
              <w:t>Abschluss mit sehr gutem Ergebnis</w:t>
            </w:r>
          </w:p>
          <w:p w14:paraId="4B072776" w14:textId="77777777" w:rsidR="00372B82" w:rsidRDefault="00000000">
            <w:pPr>
              <w:spacing w:before="160" w:after="28"/>
            </w:pPr>
            <w:r>
              <w:rPr>
                <w:rFonts w:ascii="Calibri" w:eastAsia="Calibri" w:hAnsi="Calibri" w:cs="Calibri"/>
                <w:i/>
                <w:iCs/>
                <w:color w:val="6E7580"/>
                <w:sz w:val="16"/>
                <w:szCs w:val="16"/>
              </w:rPr>
              <w:t>2004</w:t>
            </w:r>
          </w:p>
          <w:p w14:paraId="6C81AAB6" w14:textId="77777777" w:rsidR="00372B82" w:rsidRDefault="00000000">
            <w:pPr>
              <w:spacing w:after="18"/>
            </w:pPr>
            <w:r>
              <w:rPr>
                <w:rFonts w:ascii="Calibri" w:eastAsia="Calibri" w:hAnsi="Calibri" w:cs="Calibri"/>
                <w:b/>
                <w:bCs/>
                <w:color w:val="2D3442"/>
                <w:sz w:val="19"/>
                <w:szCs w:val="19"/>
              </w:rPr>
              <w:t>Mittlere Reife</w:t>
            </w:r>
          </w:p>
          <w:p w14:paraId="457F07F2" w14:textId="77777777" w:rsidR="00372B82" w:rsidRDefault="00000000">
            <w:r>
              <w:rPr>
                <w:rFonts w:ascii="Calibri" w:eastAsia="Calibri" w:hAnsi="Calibri" w:cs="Calibri"/>
                <w:color w:val="8E3347"/>
                <w:sz w:val="17"/>
                <w:szCs w:val="17"/>
              </w:rPr>
              <w:t>Johannes-Kepler-Realschule, Regensburg</w:t>
            </w:r>
          </w:p>
          <w:p w14:paraId="3560A442" w14:textId="77777777" w:rsidR="00372B82" w:rsidRDefault="00000000">
            <w:pPr>
              <w:pBdr>
                <w:bottom w:val="single" w:sz="8" w:space="4" w:color="8E3347"/>
              </w:pBdr>
              <w:spacing w:before="260" w:after="90"/>
            </w:pPr>
            <w:r>
              <w:rPr>
                <w:rFonts w:ascii="Calibri" w:eastAsia="Calibri" w:hAnsi="Calibri" w:cs="Calibri"/>
                <w:b/>
                <w:bCs/>
                <w:color w:val="8E3347"/>
                <w:sz w:val="22"/>
                <w:szCs w:val="22"/>
              </w:rPr>
              <w:t>FORTBILDUNGEN &amp; ZERTIFIKATE</w:t>
            </w:r>
          </w:p>
          <w:p w14:paraId="578A4D8B" w14:textId="77777777" w:rsidR="00372B82" w:rsidRDefault="00000000">
            <w:pPr>
              <w:spacing w:before="50" w:after="30"/>
              <w:ind w:left="180" w:hanging="180"/>
            </w:pPr>
            <w:r>
              <w:rPr>
                <w:rFonts w:ascii="Calibri" w:eastAsia="Calibri" w:hAnsi="Calibri" w:cs="Calibri"/>
                <w:b/>
                <w:bCs/>
                <w:color w:val="8E3347"/>
                <w:sz w:val="17"/>
                <w:szCs w:val="17"/>
              </w:rPr>
              <w:t xml:space="preserve">2024   </w:t>
            </w:r>
            <w:r>
              <w:rPr>
                <w:rFonts w:ascii="Calibri" w:eastAsia="Calibri" w:hAnsi="Calibri" w:cs="Calibri"/>
                <w:color w:val="2D3442"/>
                <w:sz w:val="17"/>
                <w:szCs w:val="17"/>
              </w:rPr>
              <w:t>Erste Hilfe Auffrischung (8 Std.) – Deutsches Rotes Kreuz, Regensburg</w:t>
            </w:r>
          </w:p>
          <w:p w14:paraId="6FCDB7F7" w14:textId="77777777" w:rsidR="00372B82" w:rsidRDefault="00000000">
            <w:pPr>
              <w:spacing w:before="50" w:after="30"/>
              <w:ind w:left="180" w:hanging="180"/>
            </w:pPr>
            <w:r>
              <w:rPr>
                <w:rFonts w:ascii="Calibri" w:eastAsia="Calibri" w:hAnsi="Calibri" w:cs="Calibri"/>
                <w:b/>
                <w:bCs/>
                <w:color w:val="8E3347"/>
                <w:sz w:val="17"/>
                <w:szCs w:val="17"/>
              </w:rPr>
              <w:t xml:space="preserve">2023   </w:t>
            </w:r>
            <w:r>
              <w:rPr>
                <w:rFonts w:ascii="Calibri" w:eastAsia="Calibri" w:hAnsi="Calibri" w:cs="Calibri"/>
                <w:color w:val="2D3442"/>
                <w:sz w:val="17"/>
                <w:szCs w:val="17"/>
              </w:rPr>
              <w:t>Kurs: Validation nach Naomi Feil – Zertifikat, VTA Deutschland e.V.</w:t>
            </w:r>
          </w:p>
          <w:p w14:paraId="42178334" w14:textId="77777777" w:rsidR="00372B82" w:rsidRDefault="00000000">
            <w:pPr>
              <w:spacing w:before="50" w:after="30"/>
              <w:ind w:left="180" w:hanging="180"/>
            </w:pPr>
            <w:r>
              <w:rPr>
                <w:rFonts w:ascii="Calibri" w:eastAsia="Calibri" w:hAnsi="Calibri" w:cs="Calibri"/>
                <w:b/>
                <w:bCs/>
                <w:color w:val="8E3347"/>
                <w:sz w:val="17"/>
                <w:szCs w:val="17"/>
              </w:rPr>
              <w:t xml:space="preserve">2022   </w:t>
            </w:r>
            <w:r>
              <w:rPr>
                <w:rFonts w:ascii="Calibri" w:eastAsia="Calibri" w:hAnsi="Calibri" w:cs="Calibri"/>
                <w:color w:val="2D3442"/>
                <w:sz w:val="17"/>
                <w:szCs w:val="17"/>
              </w:rPr>
              <w:t>Palliative Betreuung &amp; Sterbebegleitung – 2-tägiges Seminar, Caritas</w:t>
            </w:r>
          </w:p>
          <w:p w14:paraId="1B114121" w14:textId="77777777" w:rsidR="00372B82" w:rsidRDefault="00000000">
            <w:pPr>
              <w:spacing w:before="50" w:after="30"/>
              <w:ind w:left="180" w:hanging="180"/>
            </w:pPr>
            <w:r>
              <w:rPr>
                <w:rFonts w:ascii="Calibri" w:eastAsia="Calibri" w:hAnsi="Calibri" w:cs="Calibri"/>
                <w:b/>
                <w:bCs/>
                <w:color w:val="8E3347"/>
                <w:sz w:val="17"/>
                <w:szCs w:val="17"/>
              </w:rPr>
              <w:t xml:space="preserve">2021   </w:t>
            </w:r>
            <w:r>
              <w:rPr>
                <w:rFonts w:ascii="Calibri" w:eastAsia="Calibri" w:hAnsi="Calibri" w:cs="Calibri"/>
                <w:color w:val="2D3442"/>
                <w:sz w:val="17"/>
                <w:szCs w:val="17"/>
              </w:rPr>
              <w:t>Basale Stimulation® – Grundkurs, Institut für Pflegeforschung</w:t>
            </w:r>
          </w:p>
          <w:p w14:paraId="7FFC3D4A" w14:textId="77777777" w:rsidR="00372B82" w:rsidRDefault="00000000">
            <w:pPr>
              <w:spacing w:before="50" w:after="30"/>
              <w:ind w:left="180" w:hanging="180"/>
            </w:pPr>
            <w:r>
              <w:rPr>
                <w:rFonts w:ascii="Calibri" w:eastAsia="Calibri" w:hAnsi="Calibri" w:cs="Calibri"/>
                <w:b/>
                <w:bCs/>
                <w:color w:val="8E3347"/>
                <w:sz w:val="17"/>
                <w:szCs w:val="17"/>
              </w:rPr>
              <w:t xml:space="preserve">2020   </w:t>
            </w:r>
            <w:r>
              <w:rPr>
                <w:rFonts w:ascii="Calibri" w:eastAsia="Calibri" w:hAnsi="Calibri" w:cs="Calibri"/>
                <w:color w:val="2D3442"/>
                <w:sz w:val="17"/>
                <w:szCs w:val="17"/>
              </w:rPr>
              <w:t>Deeskalation &amp; Umgang mit herausforderndem Verhalten – IFW Stuttgart</w:t>
            </w:r>
          </w:p>
          <w:p w14:paraId="0AC849D4" w14:textId="77777777" w:rsidR="00372B82" w:rsidRDefault="00000000">
            <w:pPr>
              <w:pBdr>
                <w:bottom w:val="single" w:sz="8" w:space="4" w:color="8E3347"/>
              </w:pBdr>
              <w:spacing w:before="260" w:after="90"/>
            </w:pPr>
            <w:r>
              <w:rPr>
                <w:rFonts w:ascii="Calibri" w:eastAsia="Calibri" w:hAnsi="Calibri" w:cs="Calibri"/>
                <w:b/>
                <w:bCs/>
                <w:color w:val="8E3347"/>
                <w:sz w:val="22"/>
                <w:szCs w:val="22"/>
              </w:rPr>
              <w:t>REFERENZEN</w:t>
            </w:r>
          </w:p>
          <w:p w14:paraId="40C50CED" w14:textId="77777777" w:rsidR="00372B82" w:rsidRDefault="00000000">
            <w:pPr>
              <w:spacing w:before="80"/>
            </w:pPr>
            <w:r>
              <w:rPr>
                <w:rFonts w:ascii="Calibri" w:eastAsia="Calibri" w:hAnsi="Calibri" w:cs="Calibri"/>
                <w:i/>
                <w:iCs/>
                <w:color w:val="6E7580"/>
                <w:sz w:val="17"/>
                <w:szCs w:val="17"/>
              </w:rPr>
              <w:t>Referenzen werden auf Wunsch gerne zur Verfügung gestellt.</w:t>
            </w:r>
          </w:p>
          <w:p w14:paraId="628DC1CD" w14:textId="77777777" w:rsidR="00372B82" w:rsidRDefault="00372B82">
            <w:pPr>
              <w:spacing w:after="220"/>
            </w:pPr>
          </w:p>
          <w:p w14:paraId="7350D047" w14:textId="77777777" w:rsidR="00372B82" w:rsidRDefault="00000000">
            <w:r>
              <w:rPr>
                <w:rFonts w:ascii="Calibri" w:eastAsia="Calibri" w:hAnsi="Calibri" w:cs="Calibri"/>
                <w:color w:val="2D3442"/>
                <w:sz w:val="17"/>
                <w:szCs w:val="17"/>
              </w:rPr>
              <w:t>Regensburg, den ____________        _________________________________</w:t>
            </w:r>
          </w:p>
          <w:p w14:paraId="7E5328D4" w14:textId="77777777" w:rsidR="00372B82" w:rsidRDefault="00000000">
            <w:pPr>
              <w:spacing w:before="40"/>
            </w:pPr>
            <w:r>
              <w:rPr>
                <w:rFonts w:ascii="Calibri" w:eastAsia="Calibri" w:hAnsi="Calibri" w:cs="Calibri"/>
                <w:color w:val="6E7580"/>
                <w:sz w:val="16"/>
                <w:szCs w:val="16"/>
              </w:rPr>
              <w:t xml:space="preserve">                                                         Thomas Brandner (Unterschrift)</w:t>
            </w:r>
          </w:p>
        </w:tc>
      </w:tr>
    </w:tbl>
    <w:p w14:paraId="09D6C133" w14:textId="77777777" w:rsidR="004C4ADB" w:rsidRDefault="004C4ADB"/>
    <w:sectPr w:rsidR="004C4ADB">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2130F"/>
    <w:multiLevelType w:val="hybridMultilevel"/>
    <w:tmpl w:val="DEB0BE9E"/>
    <w:lvl w:ilvl="0" w:tplc="5CC0C692">
      <w:start w:val="1"/>
      <w:numFmt w:val="bullet"/>
      <w:lvlText w:val="●"/>
      <w:lvlJc w:val="left"/>
      <w:pPr>
        <w:ind w:left="720" w:hanging="360"/>
      </w:pPr>
    </w:lvl>
    <w:lvl w:ilvl="1" w:tplc="7FD2F894">
      <w:start w:val="1"/>
      <w:numFmt w:val="bullet"/>
      <w:lvlText w:val="○"/>
      <w:lvlJc w:val="left"/>
      <w:pPr>
        <w:ind w:left="1440" w:hanging="360"/>
      </w:pPr>
    </w:lvl>
    <w:lvl w:ilvl="2" w:tplc="D624C1DC">
      <w:start w:val="1"/>
      <w:numFmt w:val="bullet"/>
      <w:lvlText w:val="■"/>
      <w:lvlJc w:val="left"/>
      <w:pPr>
        <w:ind w:left="2160" w:hanging="360"/>
      </w:pPr>
    </w:lvl>
    <w:lvl w:ilvl="3" w:tplc="8EB683B2">
      <w:start w:val="1"/>
      <w:numFmt w:val="bullet"/>
      <w:lvlText w:val="●"/>
      <w:lvlJc w:val="left"/>
      <w:pPr>
        <w:ind w:left="2880" w:hanging="360"/>
      </w:pPr>
    </w:lvl>
    <w:lvl w:ilvl="4" w:tplc="A2F03F44">
      <w:start w:val="1"/>
      <w:numFmt w:val="bullet"/>
      <w:lvlText w:val="○"/>
      <w:lvlJc w:val="left"/>
      <w:pPr>
        <w:ind w:left="3600" w:hanging="360"/>
      </w:pPr>
    </w:lvl>
    <w:lvl w:ilvl="5" w:tplc="7878FDFC">
      <w:start w:val="1"/>
      <w:numFmt w:val="bullet"/>
      <w:lvlText w:val="■"/>
      <w:lvlJc w:val="left"/>
      <w:pPr>
        <w:ind w:left="4320" w:hanging="360"/>
      </w:pPr>
    </w:lvl>
    <w:lvl w:ilvl="6" w:tplc="34782D86">
      <w:start w:val="1"/>
      <w:numFmt w:val="bullet"/>
      <w:lvlText w:val="●"/>
      <w:lvlJc w:val="left"/>
      <w:pPr>
        <w:ind w:left="5040" w:hanging="360"/>
      </w:pPr>
    </w:lvl>
    <w:lvl w:ilvl="7" w:tplc="C874C6A6">
      <w:start w:val="1"/>
      <w:numFmt w:val="bullet"/>
      <w:lvlText w:val="●"/>
      <w:lvlJc w:val="left"/>
      <w:pPr>
        <w:ind w:left="5760" w:hanging="360"/>
      </w:pPr>
    </w:lvl>
    <w:lvl w:ilvl="8" w:tplc="8264A65E">
      <w:start w:val="1"/>
      <w:numFmt w:val="bullet"/>
      <w:lvlText w:val="●"/>
      <w:lvlJc w:val="left"/>
      <w:pPr>
        <w:ind w:left="6480" w:hanging="360"/>
      </w:pPr>
    </w:lvl>
  </w:abstractNum>
  <w:num w:numId="1" w16cid:durableId="4087736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82"/>
    <w:rsid w:val="00372B82"/>
    <w:rsid w:val="004C4ADB"/>
    <w:rsid w:val="00946116"/>
    <w:rsid w:val="009867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251"/>
  <w15:docId w15:val="{29CBE637-E540-4DE2-A196-8F700A89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2865</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2026-05-16T08:51:00Z</dcterms:created>
  <dcterms:modified xsi:type="dcterms:W3CDTF">2026-05-16T09:03:00Z</dcterms:modified>
</cp:coreProperties>
</file>