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7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8787"/>
      </w:tblGrid>
      <w:tr w:rsidR="00D8661A" w14:paraId="437DEF89" w14:textId="77777777" w:rsidTr="00007A90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EEBF7"/>
            <w:tcMar>
              <w:top w:w="360" w:type="dxa"/>
              <w:left w:w="280" w:type="dxa"/>
              <w:bottom w:w="360" w:type="dxa"/>
              <w:right w:w="280" w:type="dxa"/>
            </w:tcMar>
          </w:tcPr>
          <w:p w14:paraId="4E6A6782" w14:textId="377EAD36" w:rsidR="00007A90" w:rsidRDefault="00007A90">
            <w:pPr>
              <w:spacing w:before="100" w:after="60"/>
              <w:rPr>
                <w:b/>
                <w:bCs/>
                <w:color w:val="1F4E79"/>
                <w:sz w:val="36"/>
                <w:szCs w:val="36"/>
              </w:rPr>
            </w:pPr>
            <w:r>
              <w:rPr>
                <w:b/>
                <w:bCs/>
                <w:color w:val="1F4E79"/>
                <w:sz w:val="36"/>
                <w:szCs w:val="36"/>
              </w:rPr>
              <w:t xml:space="preserve">       </w:t>
            </w:r>
            <w:r>
              <w:rPr>
                <w:b/>
                <w:bCs/>
                <w:noProof/>
                <w:color w:val="1F4E79"/>
                <w:sz w:val="36"/>
                <w:szCs w:val="36"/>
              </w:rPr>
              <w:drawing>
                <wp:inline distT="0" distB="0" distL="0" distR="0" wp14:anchorId="13AF093B" wp14:editId="5B54DA6D">
                  <wp:extent cx="899416" cy="1104900"/>
                  <wp:effectExtent l="0" t="0" r="0" b="0"/>
                  <wp:docPr id="12591286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155" cy="1109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96D93" w14:textId="614C7D29" w:rsidR="00D8661A" w:rsidRDefault="00000000">
            <w:pPr>
              <w:spacing w:before="100" w:after="60"/>
            </w:pPr>
            <w:r>
              <w:rPr>
                <w:b/>
                <w:bCs/>
                <w:color w:val="1F4E79"/>
                <w:sz w:val="36"/>
                <w:szCs w:val="36"/>
              </w:rPr>
              <w:t>Sabine</w:t>
            </w:r>
          </w:p>
          <w:p w14:paraId="477D74EC" w14:textId="77777777" w:rsidR="00D8661A" w:rsidRDefault="00000000">
            <w:pPr>
              <w:spacing w:after="120"/>
            </w:pPr>
            <w:r>
              <w:rPr>
                <w:b/>
                <w:bCs/>
                <w:color w:val="1F4E79"/>
                <w:sz w:val="36"/>
                <w:szCs w:val="36"/>
              </w:rPr>
              <w:t>Hoffmann</w:t>
            </w:r>
          </w:p>
          <w:p w14:paraId="32FB5761" w14:textId="77777777" w:rsidR="00D8661A" w:rsidRDefault="00000000">
            <w:pPr>
              <w:spacing w:after="300"/>
            </w:pPr>
            <w:r>
              <w:rPr>
                <w:b/>
                <w:bCs/>
                <w:color w:val="2E75B6"/>
              </w:rPr>
              <w:t>Betreuungskraft nach § 43b SGB XI</w:t>
            </w:r>
          </w:p>
          <w:p w14:paraId="6F53EF50" w14:textId="77777777" w:rsidR="00D8661A" w:rsidRDefault="00000000">
            <w:pPr>
              <w:pBdr>
                <w:bottom w:val="single" w:sz="12" w:space="4" w:color="2E75B6"/>
              </w:pBdr>
              <w:spacing w:before="200" w:after="160"/>
            </w:pPr>
            <w:r>
              <w:rPr>
                <w:b/>
                <w:bCs/>
                <w:color w:val="1F4E79"/>
                <w:sz w:val="22"/>
                <w:szCs w:val="22"/>
              </w:rPr>
              <w:t>KONTAKT</w:t>
            </w:r>
          </w:p>
          <w:p w14:paraId="0210D06B" w14:textId="77777777" w:rsidR="00D8661A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Adresse</w:t>
            </w:r>
          </w:p>
          <w:p w14:paraId="7215F9EB" w14:textId="34B809D4" w:rsidR="00D8661A" w:rsidRDefault="00000000" w:rsidP="00007A90">
            <w:pPr>
              <w:spacing w:after="160"/>
            </w:pPr>
            <w:r>
              <w:rPr>
                <w:color w:val="333333"/>
                <w:sz w:val="18"/>
                <w:szCs w:val="18"/>
              </w:rPr>
              <w:t>Lindenstraße 47</w:t>
            </w:r>
            <w:r w:rsidR="00007A90">
              <w:rPr>
                <w:color w:val="33333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30161 Hannover</w:t>
            </w:r>
          </w:p>
          <w:p w14:paraId="50218E3A" w14:textId="77777777" w:rsidR="00D8661A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Telefon</w:t>
            </w:r>
          </w:p>
          <w:p w14:paraId="325A299A" w14:textId="77777777" w:rsidR="00D8661A" w:rsidRDefault="00000000">
            <w:pPr>
              <w:spacing w:after="200"/>
            </w:pPr>
            <w:r>
              <w:rPr>
                <w:color w:val="333333"/>
                <w:sz w:val="18"/>
                <w:szCs w:val="18"/>
              </w:rPr>
              <w:t>+49 (0) 511 / 23 45 678</w:t>
            </w:r>
          </w:p>
          <w:p w14:paraId="47FACD50" w14:textId="77777777" w:rsidR="00D8661A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Mobil</w:t>
            </w:r>
          </w:p>
          <w:p w14:paraId="7BA36421" w14:textId="77777777" w:rsidR="00D8661A" w:rsidRDefault="00000000">
            <w:pPr>
              <w:spacing w:after="200"/>
            </w:pPr>
            <w:r>
              <w:rPr>
                <w:color w:val="333333"/>
                <w:sz w:val="18"/>
                <w:szCs w:val="18"/>
              </w:rPr>
              <w:t>+49 (0) 176 / 12 34 56 78</w:t>
            </w:r>
          </w:p>
          <w:p w14:paraId="46453FAC" w14:textId="77777777" w:rsidR="00D8661A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E-Mail</w:t>
            </w:r>
          </w:p>
          <w:p w14:paraId="69A882B9" w14:textId="77777777" w:rsidR="00D8661A" w:rsidRDefault="00000000">
            <w:pPr>
              <w:spacing w:after="300"/>
            </w:pPr>
            <w:r>
              <w:rPr>
                <w:color w:val="333333"/>
                <w:sz w:val="18"/>
                <w:szCs w:val="18"/>
              </w:rPr>
              <w:t>sabine.hoffmann@email.de</w:t>
            </w:r>
          </w:p>
          <w:p w14:paraId="00ABD9DD" w14:textId="77777777" w:rsidR="00D8661A" w:rsidRDefault="00000000">
            <w:pPr>
              <w:pBdr>
                <w:bottom w:val="single" w:sz="12" w:space="4" w:color="2E75B6"/>
              </w:pBdr>
              <w:spacing w:before="200" w:after="160"/>
            </w:pPr>
            <w:r>
              <w:rPr>
                <w:b/>
                <w:bCs/>
                <w:color w:val="1F4E79"/>
                <w:sz w:val="22"/>
                <w:szCs w:val="22"/>
              </w:rPr>
              <w:t>PERSÖNLICHE DATEN</w:t>
            </w:r>
          </w:p>
          <w:p w14:paraId="5BD1A0EA" w14:textId="77777777" w:rsidR="00D8661A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Geburtsdatum</w:t>
            </w:r>
          </w:p>
          <w:p w14:paraId="1417229A" w14:textId="77777777" w:rsidR="00D8661A" w:rsidRDefault="00000000">
            <w:pPr>
              <w:spacing w:after="160"/>
            </w:pPr>
            <w:r>
              <w:rPr>
                <w:color w:val="333333"/>
                <w:sz w:val="18"/>
                <w:szCs w:val="18"/>
              </w:rPr>
              <w:t>14.06.1982</w:t>
            </w:r>
          </w:p>
          <w:p w14:paraId="56973AF8" w14:textId="77777777" w:rsidR="00D8661A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Geburtsort</w:t>
            </w:r>
          </w:p>
          <w:p w14:paraId="02BE31CF" w14:textId="77777777" w:rsidR="00D8661A" w:rsidRDefault="00000000">
            <w:pPr>
              <w:spacing w:after="160"/>
            </w:pPr>
            <w:r>
              <w:rPr>
                <w:color w:val="333333"/>
                <w:sz w:val="18"/>
                <w:szCs w:val="18"/>
              </w:rPr>
              <w:t>Hildesheim</w:t>
            </w:r>
          </w:p>
          <w:p w14:paraId="55899363" w14:textId="77777777" w:rsidR="00D8661A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Staatsangehörigkeit</w:t>
            </w:r>
          </w:p>
          <w:p w14:paraId="19E817DC" w14:textId="77777777" w:rsidR="00D8661A" w:rsidRDefault="00000000">
            <w:pPr>
              <w:spacing w:after="160"/>
            </w:pPr>
            <w:r>
              <w:rPr>
                <w:color w:val="333333"/>
                <w:sz w:val="18"/>
                <w:szCs w:val="18"/>
              </w:rPr>
              <w:t>Deutsch</w:t>
            </w:r>
          </w:p>
          <w:p w14:paraId="77E803B2" w14:textId="77777777" w:rsidR="00D8661A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Familienstand</w:t>
            </w:r>
          </w:p>
          <w:p w14:paraId="1AE2CD63" w14:textId="77777777" w:rsidR="00D8661A" w:rsidRDefault="00000000">
            <w:pPr>
              <w:spacing w:after="160"/>
            </w:pPr>
            <w:r>
              <w:rPr>
                <w:color w:val="333333"/>
                <w:sz w:val="18"/>
                <w:szCs w:val="18"/>
              </w:rPr>
              <w:t>verheiratet, 2 Kinder</w:t>
            </w:r>
          </w:p>
          <w:p w14:paraId="09EDFD0D" w14:textId="77777777" w:rsidR="00D8661A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Führerschein</w:t>
            </w:r>
          </w:p>
          <w:p w14:paraId="0A11840A" w14:textId="77777777" w:rsidR="00D8661A" w:rsidRDefault="00000000">
            <w:pPr>
              <w:spacing w:after="300"/>
            </w:pPr>
            <w:r>
              <w:rPr>
                <w:color w:val="333333"/>
                <w:sz w:val="18"/>
                <w:szCs w:val="18"/>
              </w:rPr>
              <w:t>Klasse B, eigener PKW</w:t>
            </w:r>
          </w:p>
          <w:p w14:paraId="5D031C78" w14:textId="77777777" w:rsidR="00D8661A" w:rsidRDefault="00000000">
            <w:pPr>
              <w:pBdr>
                <w:bottom w:val="single" w:sz="12" w:space="4" w:color="2E75B6"/>
              </w:pBdr>
              <w:spacing w:before="200" w:after="160"/>
            </w:pPr>
            <w:r>
              <w:rPr>
                <w:b/>
                <w:bCs/>
                <w:color w:val="1F4E79"/>
                <w:sz w:val="22"/>
                <w:szCs w:val="22"/>
              </w:rPr>
              <w:t>SPRACHKENNTNISSE</w:t>
            </w:r>
          </w:p>
          <w:p w14:paraId="5B680135" w14:textId="77777777" w:rsidR="00D8661A" w:rsidRDefault="00000000">
            <w:pPr>
              <w:spacing w:after="60"/>
            </w:pPr>
            <w:r>
              <w:rPr>
                <w:b/>
                <w:bCs/>
                <w:color w:val="1F4E79"/>
                <w:sz w:val="18"/>
                <w:szCs w:val="18"/>
              </w:rPr>
              <w:t>Deutsch</w:t>
            </w:r>
          </w:p>
          <w:p w14:paraId="40033162" w14:textId="77777777" w:rsidR="00D8661A" w:rsidRDefault="00000000">
            <w:pPr>
              <w:spacing w:after="160"/>
            </w:pPr>
            <w:r>
              <w:rPr>
                <w:i/>
                <w:iCs/>
                <w:color w:val="333333"/>
                <w:sz w:val="18"/>
                <w:szCs w:val="18"/>
              </w:rPr>
              <w:t>Muttersprache</w:t>
            </w:r>
          </w:p>
          <w:p w14:paraId="558A625A" w14:textId="77777777" w:rsidR="00D8661A" w:rsidRDefault="00000000">
            <w:pPr>
              <w:spacing w:after="60"/>
            </w:pPr>
            <w:r>
              <w:rPr>
                <w:b/>
                <w:bCs/>
                <w:color w:val="1F4E79"/>
                <w:sz w:val="18"/>
                <w:szCs w:val="18"/>
              </w:rPr>
              <w:t>Englisch</w:t>
            </w:r>
          </w:p>
          <w:p w14:paraId="38EC0A29" w14:textId="77777777" w:rsidR="00D8661A" w:rsidRDefault="00000000">
            <w:pPr>
              <w:spacing w:after="160"/>
            </w:pPr>
            <w:r>
              <w:rPr>
                <w:i/>
                <w:iCs/>
                <w:color w:val="333333"/>
                <w:sz w:val="18"/>
                <w:szCs w:val="18"/>
              </w:rPr>
              <w:t>Grundkenntnisse (A2)</w:t>
            </w:r>
          </w:p>
          <w:p w14:paraId="524E9D36" w14:textId="77777777" w:rsidR="00D8661A" w:rsidRDefault="00000000">
            <w:pPr>
              <w:spacing w:after="60"/>
            </w:pPr>
            <w:r>
              <w:rPr>
                <w:b/>
                <w:bCs/>
                <w:color w:val="1F4E79"/>
                <w:sz w:val="18"/>
                <w:szCs w:val="18"/>
              </w:rPr>
              <w:t>Polnisch</w:t>
            </w:r>
          </w:p>
          <w:p w14:paraId="2CF2040C" w14:textId="77777777" w:rsidR="00D8661A" w:rsidRDefault="00000000">
            <w:pPr>
              <w:spacing w:after="300"/>
            </w:pPr>
            <w:r>
              <w:rPr>
                <w:i/>
                <w:iCs/>
                <w:color w:val="333333"/>
                <w:sz w:val="18"/>
                <w:szCs w:val="18"/>
              </w:rPr>
              <w:t>Grundkenntnisse (A2)</w:t>
            </w:r>
          </w:p>
          <w:p w14:paraId="5B921B9F" w14:textId="77777777" w:rsidR="00D8661A" w:rsidRDefault="00000000">
            <w:pPr>
              <w:pBdr>
                <w:bottom w:val="single" w:sz="12" w:space="4" w:color="2E75B6"/>
              </w:pBdr>
              <w:spacing w:before="200" w:after="160"/>
            </w:pPr>
            <w:r>
              <w:rPr>
                <w:b/>
                <w:bCs/>
                <w:color w:val="1F4E79"/>
                <w:sz w:val="22"/>
                <w:szCs w:val="22"/>
              </w:rPr>
              <w:t>INTERESSEN</w:t>
            </w:r>
          </w:p>
          <w:p w14:paraId="0F3A85BF" w14:textId="77777777" w:rsidR="00D8661A" w:rsidRDefault="00000000">
            <w:pPr>
              <w:spacing w:after="80"/>
            </w:pPr>
            <w:r>
              <w:rPr>
                <w:color w:val="333333"/>
                <w:sz w:val="18"/>
                <w:szCs w:val="18"/>
              </w:rPr>
              <w:t>•  Gartenarbeit &amp; Pflanzen</w:t>
            </w:r>
          </w:p>
          <w:p w14:paraId="5329A1D7" w14:textId="77777777" w:rsidR="00D8661A" w:rsidRDefault="00000000">
            <w:pPr>
              <w:spacing w:after="80"/>
            </w:pPr>
            <w:r>
              <w:rPr>
                <w:color w:val="333333"/>
                <w:sz w:val="18"/>
                <w:szCs w:val="18"/>
              </w:rPr>
              <w:t>•  Backen &amp; Kochen</w:t>
            </w:r>
          </w:p>
          <w:p w14:paraId="7F328A72" w14:textId="77777777" w:rsidR="00D8661A" w:rsidRDefault="00000000">
            <w:pPr>
              <w:spacing w:after="80"/>
            </w:pPr>
            <w:r>
              <w:rPr>
                <w:color w:val="333333"/>
                <w:sz w:val="18"/>
                <w:szCs w:val="18"/>
              </w:rPr>
              <w:t>•  Chorsingen im Kirchenchor</w:t>
            </w:r>
          </w:p>
          <w:p w14:paraId="50F63358" w14:textId="77777777" w:rsidR="00D8661A" w:rsidRDefault="00000000">
            <w:pPr>
              <w:spacing w:after="80"/>
            </w:pPr>
            <w:r>
              <w:rPr>
                <w:color w:val="333333"/>
                <w:sz w:val="18"/>
                <w:szCs w:val="18"/>
              </w:rPr>
              <w:t>•  Spaziergänge &amp; Wandern</w:t>
            </w:r>
          </w:p>
          <w:p w14:paraId="101CA198" w14:textId="77777777" w:rsidR="00D8661A" w:rsidRDefault="00000000">
            <w:pPr>
              <w:spacing w:after="200"/>
            </w:pPr>
            <w:r>
              <w:rPr>
                <w:color w:val="333333"/>
                <w:sz w:val="18"/>
                <w:szCs w:val="18"/>
              </w:rPr>
              <w:lastRenderedPageBreak/>
              <w:t>•  Ehrenamtliche Tätigkeit</w:t>
            </w:r>
          </w:p>
        </w:tc>
        <w:tc>
          <w:tcPr>
            <w:tcW w:w="87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60" w:type="dxa"/>
              <w:left w:w="360" w:type="dxa"/>
              <w:bottom w:w="360" w:type="dxa"/>
              <w:right w:w="280" w:type="dxa"/>
            </w:tcMar>
          </w:tcPr>
          <w:p w14:paraId="357009E7" w14:textId="77777777" w:rsidR="00D8661A" w:rsidRDefault="00000000">
            <w:pPr>
              <w:spacing w:after="80"/>
            </w:pPr>
            <w:r>
              <w:rPr>
                <w:b/>
                <w:bCs/>
                <w:color w:val="1F4E79"/>
                <w:spacing w:val="80"/>
                <w:sz w:val="48"/>
                <w:szCs w:val="48"/>
              </w:rPr>
              <w:lastRenderedPageBreak/>
              <w:t>LEBENSLAUF</w:t>
            </w:r>
          </w:p>
          <w:p w14:paraId="2638B9E9" w14:textId="77777777" w:rsidR="00D8661A" w:rsidRDefault="00000000">
            <w:pPr>
              <w:pBdr>
                <w:bottom w:val="single" w:sz="18" w:space="4" w:color="2E75B6"/>
              </w:pBdr>
              <w:spacing w:after="200"/>
            </w:pPr>
            <w:r>
              <w:rPr>
                <w:i/>
                <w:iCs/>
                <w:color w:val="2E75B6"/>
                <w:sz w:val="22"/>
                <w:szCs w:val="22"/>
              </w:rPr>
              <w:t>Bewerbung als Betreuungskraft</w:t>
            </w:r>
          </w:p>
          <w:p w14:paraId="6940F510" w14:textId="77777777" w:rsidR="00D8661A" w:rsidRDefault="00000000">
            <w:pPr>
              <w:pBdr>
                <w:bottom w:val="single" w:sz="12" w:space="4" w:color="2E75B6"/>
              </w:pBdr>
              <w:spacing w:before="240" w:after="200"/>
            </w:pPr>
            <w:r>
              <w:rPr>
                <w:b/>
                <w:bCs/>
                <w:color w:val="1F4E79"/>
                <w:sz w:val="26"/>
                <w:szCs w:val="26"/>
              </w:rPr>
              <w:t>PROFIL</w:t>
            </w:r>
          </w:p>
          <w:p w14:paraId="7C064358" w14:textId="77777777" w:rsidR="00D8661A" w:rsidRDefault="00000000">
            <w:pPr>
              <w:spacing w:after="200"/>
              <w:jc w:val="both"/>
            </w:pPr>
            <w:r>
              <w:rPr>
                <w:color w:val="333333"/>
              </w:rPr>
              <w:t>Empathische und zuverlässige Betreuungskraft mit über 7 Jahren Erfahrung in der Begleitung und Betreuung von Senioren und Menschen mit Demenz. Qualifiziert nach § 43b SGB XI mit Schwerpunkt auf aktivierender Betreuung, alltagsnaher Beschäftigung und einfühlsamer Kommunikation. Geduldig, belastbar und teamfähig.</w:t>
            </w:r>
          </w:p>
          <w:p w14:paraId="175293B0" w14:textId="77777777" w:rsidR="00D8661A" w:rsidRDefault="00000000">
            <w:pPr>
              <w:pBdr>
                <w:bottom w:val="single" w:sz="12" w:space="4" w:color="2E75B6"/>
              </w:pBdr>
              <w:spacing w:before="240" w:after="200"/>
            </w:pPr>
            <w:r>
              <w:rPr>
                <w:b/>
                <w:bCs/>
                <w:color w:val="1F4E79"/>
                <w:sz w:val="26"/>
                <w:szCs w:val="26"/>
              </w:rPr>
              <w:t>BERUFSERFAHRUNG</w:t>
            </w:r>
          </w:p>
          <w:p w14:paraId="55F87F35" w14:textId="77777777" w:rsidR="00D8661A" w:rsidRDefault="00000000">
            <w:pPr>
              <w:spacing w:before="100" w:after="40"/>
            </w:pPr>
            <w:r>
              <w:rPr>
                <w:b/>
                <w:bCs/>
                <w:color w:val="2E75B6"/>
                <w:sz w:val="18"/>
                <w:szCs w:val="18"/>
              </w:rPr>
              <w:t>03 / 2021 — heute</w:t>
            </w:r>
          </w:p>
          <w:p w14:paraId="3934FDE7" w14:textId="77777777" w:rsidR="00D8661A" w:rsidRDefault="00000000">
            <w:pPr>
              <w:spacing w:after="40"/>
            </w:pPr>
            <w:r>
              <w:rPr>
                <w:b/>
                <w:bCs/>
                <w:color w:val="1F4E79"/>
              </w:rPr>
              <w:t>Betreuungskraft nach § 43b SGB XI</w:t>
            </w:r>
          </w:p>
          <w:p w14:paraId="40FD651A" w14:textId="77777777" w:rsidR="00D8661A" w:rsidRDefault="00000000">
            <w:pPr>
              <w:spacing w:after="120"/>
            </w:pPr>
            <w:r>
              <w:rPr>
                <w:i/>
                <w:iCs/>
                <w:color w:val="666666"/>
                <w:sz w:val="18"/>
                <w:szCs w:val="18"/>
              </w:rPr>
              <w:t>Seniorenresidenz Lindenhof GmbH, Hannover</w:t>
            </w:r>
          </w:p>
          <w:p w14:paraId="541C7CA6" w14:textId="77777777" w:rsidR="00D8661A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Einzel- und Gruppenbetreuung von 25 Bewohnern, davon 12 mit Demenz</w:t>
            </w:r>
          </w:p>
          <w:p w14:paraId="63E6BCDA" w14:textId="77777777" w:rsidR="00D8661A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Planung und Durchführung von Gedächtnistraining und Beschäftigungsangeboten</w:t>
            </w:r>
          </w:p>
          <w:p w14:paraId="25E7DB27" w14:textId="77777777" w:rsidR="00D8661A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Begleitung bei Spaziergängen, Ausflügen und religiösen Feiern</w:t>
            </w:r>
          </w:p>
          <w:p w14:paraId="4ACF267B" w14:textId="77777777" w:rsidR="00D8661A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Dokumentation der Betreuungsleistungen nach Qualitätsstandards</w:t>
            </w:r>
          </w:p>
          <w:p w14:paraId="0804292F" w14:textId="77777777" w:rsidR="00D8661A" w:rsidRDefault="00D8661A">
            <w:pPr>
              <w:spacing w:after="120"/>
            </w:pPr>
          </w:p>
          <w:p w14:paraId="22ACA427" w14:textId="77777777" w:rsidR="00D8661A" w:rsidRDefault="00000000">
            <w:pPr>
              <w:spacing w:before="100" w:after="40"/>
            </w:pPr>
            <w:r>
              <w:rPr>
                <w:b/>
                <w:bCs/>
                <w:color w:val="2E75B6"/>
                <w:sz w:val="18"/>
                <w:szCs w:val="18"/>
              </w:rPr>
              <w:t>08 / 2018 — 02 / 2021</w:t>
            </w:r>
          </w:p>
          <w:p w14:paraId="542228DC" w14:textId="77777777" w:rsidR="00D8661A" w:rsidRDefault="00000000">
            <w:pPr>
              <w:spacing w:after="40"/>
            </w:pPr>
            <w:r>
              <w:rPr>
                <w:b/>
                <w:bCs/>
                <w:color w:val="1F4E79"/>
              </w:rPr>
              <w:t>Zusätzliche Betreuungskraft</w:t>
            </w:r>
          </w:p>
          <w:p w14:paraId="3D865EB5" w14:textId="77777777" w:rsidR="00D8661A" w:rsidRDefault="00000000">
            <w:pPr>
              <w:spacing w:after="120"/>
            </w:pPr>
            <w:r>
              <w:rPr>
                <w:i/>
                <w:iCs/>
                <w:color w:val="666666"/>
                <w:sz w:val="18"/>
                <w:szCs w:val="18"/>
              </w:rPr>
              <w:t>Caritas-Pflegedienst St. Marien, Hildesheim</w:t>
            </w:r>
          </w:p>
          <w:p w14:paraId="66EC16F9" w14:textId="77777777" w:rsidR="00D8661A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Ambulante Betreuung von 8 pflegebedürftigen Klienten im häuslichen Umfeld</w:t>
            </w:r>
          </w:p>
          <w:p w14:paraId="0A3A4AC4" w14:textId="77777777" w:rsidR="00D8661A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Unterstützung bei alltäglichen Aktivitäten und sozialer Teilhabe</w:t>
            </w:r>
          </w:p>
          <w:p w14:paraId="795301CA" w14:textId="77777777" w:rsidR="00D8661A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Entlastung pflegender Angehöriger durch stundenweise Betreuung</w:t>
            </w:r>
          </w:p>
          <w:p w14:paraId="00789241" w14:textId="77777777" w:rsidR="00D8661A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Kreative Beschäftigungsangebote (Basteln, Vorlesen, Singen)</w:t>
            </w:r>
          </w:p>
          <w:p w14:paraId="2C8F826F" w14:textId="77777777" w:rsidR="00D8661A" w:rsidRDefault="00D8661A">
            <w:pPr>
              <w:spacing w:after="120"/>
            </w:pPr>
          </w:p>
          <w:p w14:paraId="188BA65B" w14:textId="77777777" w:rsidR="00D8661A" w:rsidRDefault="00000000">
            <w:pPr>
              <w:spacing w:before="100" w:after="40"/>
            </w:pPr>
            <w:r>
              <w:rPr>
                <w:b/>
                <w:bCs/>
                <w:color w:val="2E75B6"/>
                <w:sz w:val="18"/>
                <w:szCs w:val="18"/>
              </w:rPr>
              <w:t>01 / 2017 — 07 / 2018</w:t>
            </w:r>
          </w:p>
          <w:p w14:paraId="4079C1B8" w14:textId="77777777" w:rsidR="00D8661A" w:rsidRDefault="00000000">
            <w:pPr>
              <w:spacing w:after="40"/>
            </w:pPr>
            <w:r>
              <w:rPr>
                <w:b/>
                <w:bCs/>
                <w:color w:val="1F4E79"/>
              </w:rPr>
              <w:t>Alltagsbegleiterin (Teilzeit)</w:t>
            </w:r>
          </w:p>
          <w:p w14:paraId="1A098B12" w14:textId="77777777" w:rsidR="00D8661A" w:rsidRDefault="00000000">
            <w:pPr>
              <w:spacing w:after="120"/>
            </w:pPr>
            <w:r>
              <w:rPr>
                <w:i/>
                <w:iCs/>
                <w:color w:val="666666"/>
                <w:sz w:val="18"/>
                <w:szCs w:val="18"/>
              </w:rPr>
              <w:t>Tagespflege Sonnenschein, Hildesheim</w:t>
            </w:r>
          </w:p>
          <w:p w14:paraId="7B28FDD0" w14:textId="77777777" w:rsidR="00D8661A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Mithilfe bei der Tagesgestaltung in einer Einrichtung mit 18 Gästen</w:t>
            </w:r>
          </w:p>
          <w:p w14:paraId="6E9E1151" w14:textId="77777777" w:rsidR="00D8661A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Vorbereitung und Begleitung gemeinsamer Mahlzeiten</w:t>
            </w:r>
          </w:p>
          <w:p w14:paraId="410B3AE6" w14:textId="77777777" w:rsidR="00D8661A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Unterstützung bei jahreszeitlichen Festen und Aktivitäten</w:t>
            </w:r>
          </w:p>
          <w:p w14:paraId="66DF67BD" w14:textId="77777777" w:rsidR="00D8661A" w:rsidRDefault="00D8661A">
            <w:pPr>
              <w:spacing w:after="120"/>
            </w:pPr>
          </w:p>
          <w:p w14:paraId="239BA3DD" w14:textId="77777777" w:rsidR="00D8661A" w:rsidRDefault="00000000">
            <w:pPr>
              <w:pBdr>
                <w:bottom w:val="single" w:sz="12" w:space="4" w:color="2E75B6"/>
              </w:pBdr>
              <w:spacing w:before="240" w:after="200"/>
            </w:pPr>
            <w:r>
              <w:rPr>
                <w:b/>
                <w:bCs/>
                <w:color w:val="1F4E79"/>
                <w:sz w:val="26"/>
                <w:szCs w:val="26"/>
              </w:rPr>
              <w:t>AUS- &amp; WEITERBILDUNG</w:t>
            </w:r>
          </w:p>
          <w:p w14:paraId="24EA25D6" w14:textId="77777777" w:rsidR="00D8661A" w:rsidRDefault="00000000">
            <w:pPr>
              <w:spacing w:before="100" w:after="40"/>
            </w:pPr>
            <w:r>
              <w:rPr>
                <w:b/>
                <w:bCs/>
                <w:color w:val="2E75B6"/>
                <w:sz w:val="18"/>
                <w:szCs w:val="18"/>
              </w:rPr>
              <w:t>09 / 2020 — 12 / 2020</w:t>
            </w:r>
          </w:p>
          <w:p w14:paraId="45BA4055" w14:textId="77777777" w:rsidR="00D8661A" w:rsidRDefault="00000000">
            <w:pPr>
              <w:spacing w:after="40"/>
            </w:pPr>
            <w:r>
              <w:rPr>
                <w:b/>
                <w:bCs/>
                <w:color w:val="1F4E79"/>
              </w:rPr>
              <w:t>Aufbauqualifikation Demenzbegleitung</w:t>
            </w:r>
          </w:p>
          <w:p w14:paraId="1542E28F" w14:textId="77777777" w:rsidR="00D8661A" w:rsidRDefault="00000000">
            <w:pPr>
              <w:spacing w:after="60"/>
            </w:pPr>
            <w:r>
              <w:rPr>
                <w:i/>
                <w:iCs/>
                <w:color w:val="666666"/>
                <w:sz w:val="18"/>
                <w:szCs w:val="18"/>
              </w:rPr>
              <w:t>DRK Bildungszentrum Hannover</w:t>
            </w:r>
          </w:p>
          <w:p w14:paraId="41FA4E15" w14:textId="77777777" w:rsidR="00D8661A" w:rsidRDefault="00000000">
            <w:pPr>
              <w:spacing w:after="200"/>
            </w:pPr>
            <w:r>
              <w:rPr>
                <w:color w:val="333333"/>
                <w:sz w:val="18"/>
                <w:szCs w:val="18"/>
              </w:rPr>
              <w:t>160 Unterrichtsstunden, Zertifikat mit Note „sehr gut"</w:t>
            </w:r>
          </w:p>
          <w:p w14:paraId="3A925611" w14:textId="77777777" w:rsidR="00D8661A" w:rsidRDefault="00000000">
            <w:pPr>
              <w:spacing w:before="100" w:after="40"/>
            </w:pPr>
            <w:r>
              <w:rPr>
                <w:b/>
                <w:bCs/>
                <w:color w:val="2E75B6"/>
                <w:sz w:val="18"/>
                <w:szCs w:val="18"/>
              </w:rPr>
              <w:t>05 / 2018 — 07 / 2018</w:t>
            </w:r>
          </w:p>
          <w:p w14:paraId="1AFCAD3C" w14:textId="77777777" w:rsidR="00D8661A" w:rsidRDefault="00000000">
            <w:pPr>
              <w:spacing w:after="40"/>
            </w:pPr>
            <w:r>
              <w:rPr>
                <w:b/>
                <w:bCs/>
                <w:color w:val="1F4E79"/>
              </w:rPr>
              <w:t>Qualifizierung zur Betreuungskraft nach § 43b SGB XI</w:t>
            </w:r>
          </w:p>
          <w:p w14:paraId="6A8E8F37" w14:textId="77777777" w:rsidR="00D8661A" w:rsidRDefault="00000000">
            <w:pPr>
              <w:spacing w:after="60"/>
            </w:pPr>
            <w:r>
              <w:rPr>
                <w:i/>
                <w:iCs/>
                <w:color w:val="666666"/>
                <w:sz w:val="18"/>
                <w:szCs w:val="18"/>
              </w:rPr>
              <w:t>Volkshochschule Hildesheim</w:t>
            </w:r>
          </w:p>
          <w:p w14:paraId="7A192890" w14:textId="77777777" w:rsidR="00D8661A" w:rsidRDefault="00000000">
            <w:pPr>
              <w:spacing w:after="200"/>
            </w:pPr>
            <w:r>
              <w:rPr>
                <w:color w:val="333333"/>
                <w:sz w:val="18"/>
                <w:szCs w:val="18"/>
              </w:rPr>
              <w:t>Erfolgreich abgeschlossen — 160 Std. theoretischer Unterricht + zweiwöchiges Praktikum</w:t>
            </w:r>
          </w:p>
          <w:p w14:paraId="3236189F" w14:textId="77777777" w:rsidR="00D8661A" w:rsidRDefault="00000000">
            <w:pPr>
              <w:spacing w:before="100" w:after="40"/>
            </w:pPr>
            <w:r>
              <w:rPr>
                <w:b/>
                <w:bCs/>
                <w:color w:val="2E75B6"/>
                <w:sz w:val="18"/>
                <w:szCs w:val="18"/>
              </w:rPr>
              <w:t>09 / 1999 — 07 / 2001</w:t>
            </w:r>
          </w:p>
          <w:p w14:paraId="605B4C6C" w14:textId="77777777" w:rsidR="00D8661A" w:rsidRDefault="00000000">
            <w:pPr>
              <w:spacing w:after="40"/>
            </w:pPr>
            <w:r>
              <w:rPr>
                <w:b/>
                <w:bCs/>
                <w:color w:val="1F4E79"/>
              </w:rPr>
              <w:t>Ausbildung zur Hauswirtschafterin</w:t>
            </w:r>
          </w:p>
          <w:p w14:paraId="298FC213" w14:textId="77777777" w:rsidR="00D8661A" w:rsidRDefault="00000000">
            <w:pPr>
              <w:spacing w:after="60"/>
            </w:pPr>
            <w:r>
              <w:rPr>
                <w:i/>
                <w:iCs/>
                <w:color w:val="666666"/>
                <w:sz w:val="18"/>
                <w:szCs w:val="18"/>
              </w:rPr>
              <w:t>Berufsbildende Schulen Hildesheim</w:t>
            </w:r>
          </w:p>
          <w:p w14:paraId="0B150987" w14:textId="77777777" w:rsidR="00D8661A" w:rsidRDefault="00000000">
            <w:pPr>
              <w:spacing w:after="200"/>
            </w:pPr>
            <w:r>
              <w:rPr>
                <w:color w:val="333333"/>
                <w:sz w:val="18"/>
                <w:szCs w:val="18"/>
              </w:rPr>
              <w:t>Abschluss mit Note 2,1</w:t>
            </w:r>
          </w:p>
          <w:p w14:paraId="411B437B" w14:textId="77777777" w:rsidR="00D8661A" w:rsidRDefault="00000000">
            <w:pPr>
              <w:spacing w:before="100" w:after="40"/>
            </w:pPr>
            <w:r>
              <w:rPr>
                <w:b/>
                <w:bCs/>
                <w:color w:val="2E75B6"/>
                <w:sz w:val="18"/>
                <w:szCs w:val="18"/>
              </w:rPr>
              <w:t>09 / 1992 — 07 / 1999</w:t>
            </w:r>
          </w:p>
          <w:p w14:paraId="4DF88B71" w14:textId="77777777" w:rsidR="00D8661A" w:rsidRDefault="00000000">
            <w:pPr>
              <w:spacing w:after="40"/>
            </w:pPr>
            <w:r>
              <w:rPr>
                <w:b/>
                <w:bCs/>
                <w:color w:val="1F4E79"/>
              </w:rPr>
              <w:t>Realschulabschluss</w:t>
            </w:r>
          </w:p>
          <w:p w14:paraId="530A4C03" w14:textId="77777777" w:rsidR="00D8661A" w:rsidRDefault="00000000">
            <w:pPr>
              <w:spacing w:after="60"/>
            </w:pPr>
            <w:r>
              <w:rPr>
                <w:i/>
                <w:iCs/>
                <w:color w:val="666666"/>
                <w:sz w:val="18"/>
                <w:szCs w:val="18"/>
              </w:rPr>
              <w:t>Geschwister-Scholl-Realschule, Hildesheim</w:t>
            </w:r>
          </w:p>
          <w:p w14:paraId="4D12E063" w14:textId="77777777" w:rsidR="00D8661A" w:rsidRDefault="00D8661A">
            <w:pPr>
              <w:spacing w:after="200"/>
            </w:pPr>
          </w:p>
          <w:p w14:paraId="683712E0" w14:textId="77777777" w:rsidR="00D8661A" w:rsidRDefault="00000000">
            <w:pPr>
              <w:pBdr>
                <w:bottom w:val="single" w:sz="12" w:space="4" w:color="2E75B6"/>
              </w:pBdr>
              <w:spacing w:before="240" w:after="200"/>
            </w:pPr>
            <w:r>
              <w:rPr>
                <w:b/>
                <w:bCs/>
                <w:color w:val="1F4E79"/>
                <w:sz w:val="26"/>
                <w:szCs w:val="26"/>
              </w:rPr>
              <w:t>KENNTNISSE &amp; FÄHIGKEITEN</w:t>
            </w:r>
          </w:p>
          <w:p w14:paraId="23DBFE35" w14:textId="77777777" w:rsidR="00D8661A" w:rsidRDefault="00000000">
            <w:pPr>
              <w:spacing w:after="8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Validation nach Naomi Feil (Grundkurs)</w:t>
            </w:r>
          </w:p>
          <w:p w14:paraId="49B40122" w14:textId="77777777" w:rsidR="00D8661A" w:rsidRDefault="00000000">
            <w:pPr>
              <w:spacing w:after="8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Erste-Hilfe-Kurs (aktualisiert 03/2024)</w:t>
            </w:r>
          </w:p>
          <w:p w14:paraId="199C52F1" w14:textId="77777777" w:rsidR="00D8661A" w:rsidRDefault="00000000">
            <w:pPr>
              <w:spacing w:after="8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Kinästhetik in der Pflege (Grundkurs)</w:t>
            </w:r>
          </w:p>
          <w:p w14:paraId="1D269602" w14:textId="77777777" w:rsidR="00D8661A" w:rsidRDefault="00000000">
            <w:pPr>
              <w:spacing w:after="8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MS Office (Word, Outlook) — Grundkenntnisse</w:t>
            </w:r>
          </w:p>
          <w:p w14:paraId="6C5595E1" w14:textId="77777777" w:rsidR="00D8661A" w:rsidRDefault="00000000">
            <w:pPr>
              <w:spacing w:after="20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Pflegedokumentationssoftware Vivendi PEP</w:t>
            </w:r>
          </w:p>
          <w:p w14:paraId="2A63B9B2" w14:textId="77777777" w:rsidR="00D8661A" w:rsidRDefault="00000000">
            <w:pPr>
              <w:spacing w:before="400" w:after="60"/>
            </w:pPr>
            <w:r>
              <w:rPr>
                <w:color w:val="666666"/>
                <w:sz w:val="18"/>
                <w:szCs w:val="18"/>
              </w:rPr>
              <w:t>Hannover, 16.5.2026</w:t>
            </w:r>
          </w:p>
          <w:p w14:paraId="4ED7BD4D" w14:textId="77777777" w:rsidR="00D8661A" w:rsidRDefault="00000000">
            <w:pPr>
              <w:spacing w:before="240"/>
            </w:pPr>
            <w:r>
              <w:rPr>
                <w:color w:val="666666"/>
                <w:sz w:val="18"/>
                <w:szCs w:val="18"/>
              </w:rPr>
              <w:t>_________________________</w:t>
            </w:r>
          </w:p>
          <w:p w14:paraId="4586126E" w14:textId="77777777" w:rsidR="00D8661A" w:rsidRDefault="00000000">
            <w:pPr>
              <w:spacing w:before="60"/>
            </w:pPr>
            <w:r>
              <w:rPr>
                <w:i/>
                <w:iCs/>
                <w:color w:val="333333"/>
                <w:sz w:val="18"/>
                <w:szCs w:val="18"/>
              </w:rPr>
              <w:t>Sabine Hoffmann</w:t>
            </w:r>
          </w:p>
        </w:tc>
      </w:tr>
    </w:tbl>
    <w:p w14:paraId="515B31FC" w14:textId="77777777" w:rsidR="00B53021" w:rsidRDefault="00B53021"/>
    <w:sectPr w:rsidR="00B53021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014C3"/>
    <w:multiLevelType w:val="hybridMultilevel"/>
    <w:tmpl w:val="A1829202"/>
    <w:lvl w:ilvl="0" w:tplc="0284F0E8">
      <w:start w:val="1"/>
      <w:numFmt w:val="bullet"/>
      <w:lvlText w:val="●"/>
      <w:lvlJc w:val="left"/>
      <w:pPr>
        <w:ind w:left="720" w:hanging="360"/>
      </w:pPr>
    </w:lvl>
    <w:lvl w:ilvl="1" w:tplc="8F4CC824">
      <w:start w:val="1"/>
      <w:numFmt w:val="bullet"/>
      <w:lvlText w:val="○"/>
      <w:lvlJc w:val="left"/>
      <w:pPr>
        <w:ind w:left="1440" w:hanging="360"/>
      </w:pPr>
    </w:lvl>
    <w:lvl w:ilvl="2" w:tplc="CA8A8CEC">
      <w:start w:val="1"/>
      <w:numFmt w:val="bullet"/>
      <w:lvlText w:val="■"/>
      <w:lvlJc w:val="left"/>
      <w:pPr>
        <w:ind w:left="2160" w:hanging="360"/>
      </w:pPr>
    </w:lvl>
    <w:lvl w:ilvl="3" w:tplc="C09842D8">
      <w:start w:val="1"/>
      <w:numFmt w:val="bullet"/>
      <w:lvlText w:val="●"/>
      <w:lvlJc w:val="left"/>
      <w:pPr>
        <w:ind w:left="2880" w:hanging="360"/>
      </w:pPr>
    </w:lvl>
    <w:lvl w:ilvl="4" w:tplc="AAFE7A7C">
      <w:start w:val="1"/>
      <w:numFmt w:val="bullet"/>
      <w:lvlText w:val="○"/>
      <w:lvlJc w:val="left"/>
      <w:pPr>
        <w:ind w:left="3600" w:hanging="360"/>
      </w:pPr>
    </w:lvl>
    <w:lvl w:ilvl="5" w:tplc="69DA662C">
      <w:start w:val="1"/>
      <w:numFmt w:val="bullet"/>
      <w:lvlText w:val="■"/>
      <w:lvlJc w:val="left"/>
      <w:pPr>
        <w:ind w:left="4320" w:hanging="360"/>
      </w:pPr>
    </w:lvl>
    <w:lvl w:ilvl="6" w:tplc="0324CAB4">
      <w:start w:val="1"/>
      <w:numFmt w:val="bullet"/>
      <w:lvlText w:val="●"/>
      <w:lvlJc w:val="left"/>
      <w:pPr>
        <w:ind w:left="5040" w:hanging="360"/>
      </w:pPr>
    </w:lvl>
    <w:lvl w:ilvl="7" w:tplc="FF9CD226">
      <w:start w:val="1"/>
      <w:numFmt w:val="bullet"/>
      <w:lvlText w:val="●"/>
      <w:lvlJc w:val="left"/>
      <w:pPr>
        <w:ind w:left="5760" w:hanging="360"/>
      </w:pPr>
    </w:lvl>
    <w:lvl w:ilvl="8" w:tplc="B462A8D4">
      <w:start w:val="1"/>
      <w:numFmt w:val="bullet"/>
      <w:lvlText w:val="●"/>
      <w:lvlJc w:val="left"/>
      <w:pPr>
        <w:ind w:left="6480" w:hanging="360"/>
      </w:pPr>
    </w:lvl>
  </w:abstractNum>
  <w:num w:numId="1" w16cid:durableId="12449227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1A"/>
    <w:rsid w:val="00007A90"/>
    <w:rsid w:val="00B53021"/>
    <w:rsid w:val="00D452CB"/>
    <w:rsid w:val="00D8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9424"/>
  <w15:docId w15:val="{FDE8FFBA-1BE3-4A50-BDE3-2EE10DF9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Betreuungskraft</dc:title>
  <dc:creator>CV Template</dc:creator>
  <cp:lastModifiedBy>Sergio Jiménez Canales</cp:lastModifiedBy>
  <cp:revision>3</cp:revision>
  <dcterms:created xsi:type="dcterms:W3CDTF">2026-05-16T08:49:00Z</dcterms:created>
  <dcterms:modified xsi:type="dcterms:W3CDTF">2026-05-16T09:02:00Z</dcterms:modified>
</cp:coreProperties>
</file>