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8406"/>
      </w:tblGrid>
      <w:tr w:rsidR="00BB1517" w:rsidRPr="00D52388" w14:paraId="2761727F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B1F0E"/>
            <w:tcMar>
              <w:top w:w="500" w:type="dxa"/>
              <w:left w:w="460" w:type="dxa"/>
              <w:bottom w:w="500" w:type="dxa"/>
              <w:right w:w="380" w:type="dxa"/>
            </w:tcMar>
            <w:vAlign w:val="center"/>
          </w:tcPr>
          <w:p w14:paraId="57187731" w14:textId="6926516C" w:rsidR="00BB1517" w:rsidRDefault="00000000">
            <w:r>
              <w:rPr>
                <w:rFonts w:ascii="Calibri" w:eastAsia="Calibri" w:hAnsi="Calibri" w:cs="Calibri"/>
                <w:b/>
                <w:bCs/>
                <w:color w:val="B8872A"/>
                <w:sz w:val="16"/>
                <w:szCs w:val="16"/>
              </w:rPr>
              <w:t>GASTRONOMIE</w:t>
            </w:r>
          </w:p>
          <w:p w14:paraId="60A16DD6" w14:textId="77777777" w:rsidR="00BB1517" w:rsidRDefault="00BB1517">
            <w:pPr>
              <w:spacing w:before="80"/>
            </w:pPr>
          </w:p>
          <w:p w14:paraId="2BFF9F2F" w14:textId="77777777" w:rsidR="00BB1517" w:rsidRDefault="00000000">
            <w:r>
              <w:rPr>
                <w:rFonts w:ascii="Calibri" w:eastAsia="Calibri" w:hAnsi="Calibri" w:cs="Calibri"/>
                <w:i/>
                <w:iCs/>
                <w:color w:val="C4A882"/>
              </w:rPr>
              <w:t>Lebenslauf</w:t>
            </w:r>
          </w:p>
        </w:tc>
        <w:tc>
          <w:tcPr>
            <w:tcW w:w="84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A3020"/>
            <w:tcMar>
              <w:top w:w="460" w:type="dxa"/>
              <w:left w:w="500" w:type="dxa"/>
              <w:bottom w:w="460" w:type="dxa"/>
              <w:right w:w="580" w:type="dxa"/>
            </w:tcMar>
            <w:vAlign w:val="center"/>
          </w:tcPr>
          <w:p w14:paraId="088A8BE5" w14:textId="7E0E7FA9" w:rsidR="00BB1517" w:rsidRPr="00D52388" w:rsidRDefault="00D52388">
            <w:pPr>
              <w:rPr>
                <w:lang w:val="es-ES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B8872A"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0B28C8F1" wp14:editId="5C9DAE5C">
                  <wp:simplePos x="0" y="0"/>
                  <wp:positionH relativeFrom="column">
                    <wp:posOffset>3692525</wp:posOffset>
                  </wp:positionH>
                  <wp:positionV relativeFrom="paragraph">
                    <wp:posOffset>-224790</wp:posOffset>
                  </wp:positionV>
                  <wp:extent cx="1242060" cy="1209675"/>
                  <wp:effectExtent l="0" t="0" r="0" b="9525"/>
                  <wp:wrapNone/>
                  <wp:docPr id="42573996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 w:rsidRPr="00D52388">
              <w:rPr>
                <w:rFonts w:ascii="Calibri" w:eastAsia="Calibri" w:hAnsi="Calibri" w:cs="Calibri"/>
                <w:color w:val="F0E8DC"/>
                <w:sz w:val="76"/>
                <w:szCs w:val="76"/>
                <w:lang w:val="es-ES"/>
              </w:rPr>
              <w:t xml:space="preserve">Julia </w:t>
            </w:r>
            <w:r w:rsidR="00000000" w:rsidRPr="00D52388">
              <w:rPr>
                <w:rFonts w:ascii="Calibri" w:eastAsia="Calibri" w:hAnsi="Calibri" w:cs="Calibri"/>
                <w:b/>
                <w:bCs/>
                <w:color w:val="B8872A"/>
                <w:sz w:val="76"/>
                <w:szCs w:val="76"/>
                <w:lang w:val="es-ES"/>
              </w:rPr>
              <w:t>Hartmann</w:t>
            </w:r>
          </w:p>
          <w:p w14:paraId="46257E0C" w14:textId="77777777" w:rsidR="00BB1517" w:rsidRPr="00D52388" w:rsidRDefault="00000000">
            <w:pPr>
              <w:spacing w:before="60"/>
              <w:rPr>
                <w:lang w:val="es-ES"/>
              </w:rPr>
            </w:pPr>
            <w:r w:rsidRPr="00D52388">
              <w:rPr>
                <w:rFonts w:ascii="Calibri" w:eastAsia="Calibri" w:hAnsi="Calibri" w:cs="Calibri"/>
                <w:color w:val="C4A882"/>
                <w:sz w:val="19"/>
                <w:szCs w:val="19"/>
                <w:lang w:val="es-ES"/>
              </w:rPr>
              <w:t>Restaurantfachfrau  ·  Service &amp; Gastronomie  ·  Muenchen</w:t>
            </w:r>
          </w:p>
        </w:tc>
      </w:tr>
    </w:tbl>
    <w:p w14:paraId="60722756" w14:textId="77777777" w:rsidR="00BB1517" w:rsidRPr="00D52388" w:rsidRDefault="00BB1517">
      <w:pPr>
        <w:pBdr>
          <w:bottom w:val="single" w:sz="8" w:space="1" w:color="B8872A"/>
        </w:pBdr>
        <w:rPr>
          <w:lang w:val="es-ES"/>
        </w:rPr>
      </w:pPr>
    </w:p>
    <w:tbl>
      <w:tblPr>
        <w:tblW w:w="1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8406"/>
      </w:tblGrid>
      <w:tr w:rsidR="00BB1517" w14:paraId="12472AAF" w14:textId="77777777" w:rsidTr="00D52388">
        <w:tblPrEx>
          <w:tblCellMar>
            <w:top w:w="0" w:type="dxa"/>
            <w:bottom w:w="0" w:type="dxa"/>
          </w:tblCellMar>
        </w:tblPrEx>
        <w:trPr>
          <w:trHeight w:val="13230"/>
        </w:trPr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DE4D6"/>
            <w:tcMar>
              <w:top w:w="300" w:type="dxa"/>
              <w:left w:w="460" w:type="dxa"/>
              <w:bottom w:w="200" w:type="dxa"/>
              <w:right w:w="380" w:type="dxa"/>
            </w:tcMar>
          </w:tcPr>
          <w:p w14:paraId="165BE6BC" w14:textId="77777777" w:rsidR="00BB1517" w:rsidRDefault="00000000">
            <w:pPr>
              <w:pBdr>
                <w:bottom w:val="single" w:sz="3" w:space="4" w:color="E8D5A8"/>
              </w:pBdr>
              <w:spacing w:before="360" w:after="80"/>
            </w:pPr>
            <w:r>
              <w:rPr>
                <w:rFonts w:ascii="Calibri" w:eastAsia="Calibri" w:hAnsi="Calibri" w:cs="Calibri"/>
                <w:b/>
                <w:bCs/>
                <w:color w:val="B8872A"/>
                <w:sz w:val="15"/>
                <w:szCs w:val="15"/>
              </w:rPr>
              <w:t>KONTAKT</w:t>
            </w:r>
          </w:p>
          <w:p w14:paraId="5EAF81A1" w14:textId="77777777" w:rsidR="00BB1517" w:rsidRDefault="00000000">
            <w:pPr>
              <w:spacing w:before="70" w:after="70"/>
            </w:pPr>
            <w:r>
              <w:rPr>
                <w:rFonts w:ascii="Calibri" w:eastAsia="Calibri" w:hAnsi="Calibri" w:cs="Calibri"/>
                <w:color w:val="B8872A"/>
                <w:sz w:val="16"/>
                <w:szCs w:val="16"/>
              </w:rPr>
              <w:t xml:space="preserve">✉  </w:t>
            </w:r>
            <w:r>
              <w:rPr>
                <w:rFonts w:ascii="Calibri" w:eastAsia="Calibri" w:hAnsi="Calibri" w:cs="Calibri"/>
                <w:color w:val="2A1A0E"/>
                <w:sz w:val="16"/>
                <w:szCs w:val="16"/>
              </w:rPr>
              <w:t>j.hartmann@email.de</w:t>
            </w:r>
          </w:p>
          <w:p w14:paraId="0E0CD455" w14:textId="77777777" w:rsidR="00BB1517" w:rsidRDefault="00000000">
            <w:pPr>
              <w:spacing w:before="70" w:after="70"/>
            </w:pPr>
            <w:r>
              <w:rPr>
                <w:rFonts w:ascii="Calibri" w:eastAsia="Calibri" w:hAnsi="Calibri" w:cs="Calibri"/>
                <w:color w:val="B8872A"/>
                <w:sz w:val="16"/>
                <w:szCs w:val="16"/>
              </w:rPr>
              <w:t xml:space="preserve">✆  </w:t>
            </w:r>
            <w:r>
              <w:rPr>
                <w:rFonts w:ascii="Calibri" w:eastAsia="Calibri" w:hAnsi="Calibri" w:cs="Calibri"/>
                <w:color w:val="2A1A0E"/>
                <w:sz w:val="16"/>
                <w:szCs w:val="16"/>
              </w:rPr>
              <w:t>+49 89 654 3210</w:t>
            </w:r>
          </w:p>
          <w:p w14:paraId="1D3A885D" w14:textId="77777777" w:rsidR="00BB1517" w:rsidRDefault="00000000">
            <w:pPr>
              <w:spacing w:before="70" w:after="70"/>
            </w:pPr>
            <w:r>
              <w:rPr>
                <w:rFonts w:ascii="Calibri" w:eastAsia="Calibri" w:hAnsi="Calibri" w:cs="Calibri"/>
                <w:color w:val="B8872A"/>
                <w:sz w:val="16"/>
                <w:szCs w:val="16"/>
              </w:rPr>
              <w:t xml:space="preserve">⌂  </w:t>
            </w:r>
            <w:r>
              <w:rPr>
                <w:rFonts w:ascii="Calibri" w:eastAsia="Calibri" w:hAnsi="Calibri" w:cs="Calibri"/>
                <w:color w:val="2A1A0E"/>
                <w:sz w:val="16"/>
                <w:szCs w:val="16"/>
              </w:rPr>
              <w:t>Muenchen, Bayern</w:t>
            </w:r>
          </w:p>
          <w:p w14:paraId="698E1633" w14:textId="77777777" w:rsidR="00BB1517" w:rsidRDefault="00000000">
            <w:pPr>
              <w:pBdr>
                <w:bottom w:val="single" w:sz="3" w:space="4" w:color="E8D5A8"/>
              </w:pBdr>
              <w:spacing w:before="360" w:after="80"/>
            </w:pPr>
            <w:r>
              <w:rPr>
                <w:rFonts w:ascii="Calibri" w:eastAsia="Calibri" w:hAnsi="Calibri" w:cs="Calibri"/>
                <w:b/>
                <w:bCs/>
                <w:color w:val="B8872A"/>
                <w:sz w:val="15"/>
                <w:szCs w:val="15"/>
              </w:rPr>
              <w:t>NACHWEISE</w:t>
            </w:r>
          </w:p>
          <w:p w14:paraId="0AF68822" w14:textId="77777777" w:rsidR="00BB1517" w:rsidRDefault="00000000">
            <w:pPr>
              <w:spacing w:before="80" w:after="4"/>
            </w:pPr>
            <w:r>
              <w:rPr>
                <w:rFonts w:ascii="Calibri" w:eastAsia="Calibri" w:hAnsi="Calibri" w:cs="Calibri"/>
                <w:b/>
                <w:bCs/>
                <w:color w:val="2A1A0E"/>
                <w:sz w:val="18"/>
                <w:szCs w:val="18"/>
              </w:rPr>
              <w:t>Hygienebelehrung</w:t>
            </w:r>
          </w:p>
          <w:p w14:paraId="2ED13F84" w14:textId="77777777" w:rsidR="00BB1517" w:rsidRDefault="00000000">
            <w:pPr>
              <w:spacing w:after="64"/>
            </w:pPr>
            <w:r>
              <w:rPr>
                <w:rFonts w:ascii="Calibri" w:eastAsia="Calibri" w:hAnsi="Calibri" w:cs="Calibri"/>
                <w:i/>
                <w:iCs/>
                <w:color w:val="7A6050"/>
                <w:sz w:val="15"/>
                <w:szCs w:val="15"/>
              </w:rPr>
              <w:t>§ 43 IfSG, aktuell</w:t>
            </w:r>
          </w:p>
          <w:p w14:paraId="2C7E8984" w14:textId="77777777" w:rsidR="00BB1517" w:rsidRDefault="00000000">
            <w:pPr>
              <w:spacing w:before="80" w:after="4"/>
            </w:pPr>
            <w:r>
              <w:rPr>
                <w:rFonts w:ascii="Calibri" w:eastAsia="Calibri" w:hAnsi="Calibri" w:cs="Calibri"/>
                <w:b/>
                <w:bCs/>
                <w:color w:val="2A1A0E"/>
                <w:sz w:val="18"/>
                <w:szCs w:val="18"/>
              </w:rPr>
              <w:t>HACCP-Schulung</w:t>
            </w:r>
          </w:p>
          <w:p w14:paraId="0D6E4946" w14:textId="77777777" w:rsidR="00BB1517" w:rsidRDefault="00000000">
            <w:pPr>
              <w:spacing w:after="64"/>
            </w:pPr>
            <w:r>
              <w:rPr>
                <w:rFonts w:ascii="Calibri" w:eastAsia="Calibri" w:hAnsi="Calibri" w:cs="Calibri"/>
                <w:i/>
                <w:iCs/>
                <w:color w:val="7A6050"/>
                <w:sz w:val="15"/>
                <w:szCs w:val="15"/>
              </w:rPr>
              <w:t>Lebensmittelhygiene</w:t>
            </w:r>
          </w:p>
          <w:p w14:paraId="5AFDBE5F" w14:textId="77777777" w:rsidR="00BB1517" w:rsidRDefault="00000000">
            <w:pPr>
              <w:spacing w:before="80" w:after="4"/>
            </w:pPr>
            <w:r>
              <w:rPr>
                <w:rFonts w:ascii="Calibri" w:eastAsia="Calibri" w:hAnsi="Calibri" w:cs="Calibri"/>
                <w:b/>
                <w:bCs/>
                <w:color w:val="2A1A0E"/>
                <w:sz w:val="18"/>
                <w:szCs w:val="18"/>
              </w:rPr>
              <w:t>Ersthelfer</w:t>
            </w:r>
          </w:p>
          <w:p w14:paraId="537D2857" w14:textId="77777777" w:rsidR="00BB1517" w:rsidRDefault="00000000">
            <w:pPr>
              <w:spacing w:after="64"/>
            </w:pPr>
            <w:r>
              <w:rPr>
                <w:rFonts w:ascii="Calibri" w:eastAsia="Calibri" w:hAnsi="Calibri" w:cs="Calibri"/>
                <w:i/>
                <w:iCs/>
                <w:color w:val="7A6050"/>
                <w:sz w:val="15"/>
                <w:szCs w:val="15"/>
              </w:rPr>
              <w:t>DRK, 2023</w:t>
            </w:r>
          </w:p>
          <w:p w14:paraId="038165AE" w14:textId="77777777" w:rsidR="00BB1517" w:rsidRDefault="00000000">
            <w:pPr>
              <w:spacing w:before="80" w:after="4"/>
            </w:pPr>
            <w:r>
              <w:rPr>
                <w:rFonts w:ascii="Calibri" w:eastAsia="Calibri" w:hAnsi="Calibri" w:cs="Calibri"/>
                <w:b/>
                <w:bCs/>
                <w:color w:val="2A1A0E"/>
                <w:sz w:val="18"/>
                <w:szCs w:val="18"/>
              </w:rPr>
              <w:t>Sommelier-Grundkurs</w:t>
            </w:r>
          </w:p>
          <w:p w14:paraId="1626700C" w14:textId="77777777" w:rsidR="00BB1517" w:rsidRDefault="00000000">
            <w:pPr>
              <w:spacing w:after="64"/>
            </w:pPr>
            <w:r>
              <w:rPr>
                <w:rFonts w:ascii="Calibri" w:eastAsia="Calibri" w:hAnsi="Calibri" w:cs="Calibri"/>
                <w:i/>
                <w:iCs/>
                <w:color w:val="7A6050"/>
                <w:sz w:val="15"/>
                <w:szCs w:val="15"/>
              </w:rPr>
              <w:t>Wein &amp; Getraenke</w:t>
            </w:r>
          </w:p>
          <w:p w14:paraId="5BA539CD" w14:textId="77777777" w:rsidR="00BB1517" w:rsidRDefault="00000000">
            <w:pPr>
              <w:pBdr>
                <w:bottom w:val="single" w:sz="3" w:space="4" w:color="E8D5A8"/>
              </w:pBdr>
              <w:spacing w:before="360" w:after="80"/>
            </w:pPr>
            <w:r>
              <w:rPr>
                <w:rFonts w:ascii="Calibri" w:eastAsia="Calibri" w:hAnsi="Calibri" w:cs="Calibri"/>
                <w:b/>
                <w:bCs/>
                <w:color w:val="B8872A"/>
                <w:sz w:val="15"/>
                <w:szCs w:val="15"/>
              </w:rPr>
              <w:t>FACHKENNTNISSE</w:t>
            </w:r>
          </w:p>
          <w:p w14:paraId="6CA74536" w14:textId="77777777" w:rsidR="00BB1517" w:rsidRDefault="00000000">
            <w:pPr>
              <w:spacing w:before="70" w:after="20"/>
            </w:pPr>
            <w:r>
              <w:rPr>
                <w:rFonts w:ascii="Calibri" w:eastAsia="Calibri" w:hAnsi="Calibri" w:cs="Calibri"/>
                <w:color w:val="2A1A0E"/>
                <w:sz w:val="16"/>
                <w:szCs w:val="16"/>
              </w:rPr>
              <w:t>Gastebetreuung</w:t>
            </w:r>
            <w:r>
              <w:rPr>
                <w:rFonts w:ascii="Calibri" w:eastAsia="Calibri" w:hAnsi="Calibri" w:cs="Calibri"/>
                <w:color w:val="2A1A0E"/>
                <w:sz w:val="16"/>
                <w:szCs w:val="16"/>
              </w:rPr>
              <w:tab/>
            </w:r>
            <w:r>
              <w:rPr>
                <w:rFonts w:ascii="Calibri" w:eastAsia="Calibri" w:hAnsi="Calibri" w:cs="Calibri"/>
                <w:color w:val="B8872A"/>
                <w:sz w:val="14"/>
                <w:szCs w:val="14"/>
              </w:rPr>
              <w:t xml:space="preserve">● ● ● ● ● </w:t>
            </w:r>
          </w:p>
          <w:p w14:paraId="68171D5A" w14:textId="77777777" w:rsidR="00BB1517" w:rsidRDefault="00000000">
            <w:pPr>
              <w:spacing w:before="70" w:after="20"/>
            </w:pPr>
            <w:r>
              <w:rPr>
                <w:rFonts w:ascii="Calibri" w:eastAsia="Calibri" w:hAnsi="Calibri" w:cs="Calibri"/>
                <w:color w:val="2A1A0E"/>
                <w:sz w:val="16"/>
                <w:szCs w:val="16"/>
              </w:rPr>
              <w:t>Weinberatung</w:t>
            </w:r>
            <w:r>
              <w:rPr>
                <w:rFonts w:ascii="Calibri" w:eastAsia="Calibri" w:hAnsi="Calibri" w:cs="Calibri"/>
                <w:color w:val="2A1A0E"/>
                <w:sz w:val="16"/>
                <w:szCs w:val="16"/>
              </w:rPr>
              <w:tab/>
            </w:r>
            <w:r>
              <w:rPr>
                <w:rFonts w:ascii="Calibri" w:eastAsia="Calibri" w:hAnsi="Calibri" w:cs="Calibri"/>
                <w:color w:val="B8872A"/>
                <w:sz w:val="14"/>
                <w:szCs w:val="14"/>
              </w:rPr>
              <w:t xml:space="preserve">● ● ● ● </w:t>
            </w:r>
            <w:r>
              <w:rPr>
                <w:rFonts w:ascii="Calibri" w:eastAsia="Calibri" w:hAnsi="Calibri" w:cs="Calibri"/>
                <w:color w:val="E8D5A8"/>
                <w:sz w:val="14"/>
                <w:szCs w:val="14"/>
              </w:rPr>
              <w:t xml:space="preserve">○ </w:t>
            </w:r>
          </w:p>
          <w:p w14:paraId="59CE05E5" w14:textId="77777777" w:rsidR="00BB1517" w:rsidRDefault="00000000">
            <w:pPr>
              <w:spacing w:before="70" w:after="20"/>
            </w:pPr>
            <w:r>
              <w:rPr>
                <w:rFonts w:ascii="Calibri" w:eastAsia="Calibri" w:hAnsi="Calibri" w:cs="Calibri"/>
                <w:color w:val="2A1A0E"/>
                <w:sz w:val="16"/>
                <w:szCs w:val="16"/>
              </w:rPr>
              <w:t>Barista</w:t>
            </w:r>
            <w:r>
              <w:rPr>
                <w:rFonts w:ascii="Calibri" w:eastAsia="Calibri" w:hAnsi="Calibri" w:cs="Calibri"/>
                <w:color w:val="2A1A0E"/>
                <w:sz w:val="16"/>
                <w:szCs w:val="16"/>
              </w:rPr>
              <w:tab/>
            </w:r>
            <w:r>
              <w:rPr>
                <w:rFonts w:ascii="Calibri" w:eastAsia="Calibri" w:hAnsi="Calibri" w:cs="Calibri"/>
                <w:color w:val="B8872A"/>
                <w:sz w:val="14"/>
                <w:szCs w:val="14"/>
              </w:rPr>
              <w:t xml:space="preserve">● ● ● ● </w:t>
            </w:r>
            <w:r>
              <w:rPr>
                <w:rFonts w:ascii="Calibri" w:eastAsia="Calibri" w:hAnsi="Calibri" w:cs="Calibri"/>
                <w:color w:val="E8D5A8"/>
                <w:sz w:val="14"/>
                <w:szCs w:val="14"/>
              </w:rPr>
              <w:t xml:space="preserve">○ </w:t>
            </w:r>
          </w:p>
          <w:p w14:paraId="4FC51A3A" w14:textId="77777777" w:rsidR="00BB1517" w:rsidRDefault="00000000">
            <w:pPr>
              <w:spacing w:before="70" w:after="20"/>
            </w:pPr>
            <w:r>
              <w:rPr>
                <w:rFonts w:ascii="Calibri" w:eastAsia="Calibri" w:hAnsi="Calibri" w:cs="Calibri"/>
                <w:color w:val="2A1A0E"/>
                <w:sz w:val="16"/>
                <w:szCs w:val="16"/>
              </w:rPr>
              <w:t>Bankettservice</w:t>
            </w:r>
            <w:r>
              <w:rPr>
                <w:rFonts w:ascii="Calibri" w:eastAsia="Calibri" w:hAnsi="Calibri" w:cs="Calibri"/>
                <w:color w:val="2A1A0E"/>
                <w:sz w:val="16"/>
                <w:szCs w:val="16"/>
              </w:rPr>
              <w:tab/>
            </w:r>
            <w:r>
              <w:rPr>
                <w:rFonts w:ascii="Calibri" w:eastAsia="Calibri" w:hAnsi="Calibri" w:cs="Calibri"/>
                <w:color w:val="B8872A"/>
                <w:sz w:val="14"/>
                <w:szCs w:val="14"/>
              </w:rPr>
              <w:t xml:space="preserve">● ● ● ● </w:t>
            </w:r>
            <w:r>
              <w:rPr>
                <w:rFonts w:ascii="Calibri" w:eastAsia="Calibri" w:hAnsi="Calibri" w:cs="Calibri"/>
                <w:color w:val="E8D5A8"/>
                <w:sz w:val="14"/>
                <w:szCs w:val="14"/>
              </w:rPr>
              <w:t xml:space="preserve">○ </w:t>
            </w:r>
          </w:p>
          <w:p w14:paraId="578BFC75" w14:textId="77777777" w:rsidR="00BB1517" w:rsidRDefault="00000000">
            <w:pPr>
              <w:spacing w:before="70" w:after="20"/>
            </w:pPr>
            <w:r>
              <w:rPr>
                <w:rFonts w:ascii="Calibri" w:eastAsia="Calibri" w:hAnsi="Calibri" w:cs="Calibri"/>
                <w:color w:val="2A1A0E"/>
                <w:sz w:val="16"/>
                <w:szCs w:val="16"/>
              </w:rPr>
              <w:t>Upselling</w:t>
            </w:r>
            <w:r>
              <w:rPr>
                <w:rFonts w:ascii="Calibri" w:eastAsia="Calibri" w:hAnsi="Calibri" w:cs="Calibri"/>
                <w:color w:val="2A1A0E"/>
                <w:sz w:val="16"/>
                <w:szCs w:val="16"/>
              </w:rPr>
              <w:tab/>
            </w:r>
            <w:r>
              <w:rPr>
                <w:rFonts w:ascii="Calibri" w:eastAsia="Calibri" w:hAnsi="Calibri" w:cs="Calibri"/>
                <w:color w:val="B8872A"/>
                <w:sz w:val="14"/>
                <w:szCs w:val="14"/>
              </w:rPr>
              <w:t xml:space="preserve">● ● ● ● ● </w:t>
            </w:r>
          </w:p>
          <w:p w14:paraId="30610918" w14:textId="77777777" w:rsidR="00BB1517" w:rsidRDefault="00000000">
            <w:pPr>
              <w:spacing w:before="70" w:after="20"/>
            </w:pPr>
            <w:r>
              <w:rPr>
                <w:rFonts w:ascii="Calibri" w:eastAsia="Calibri" w:hAnsi="Calibri" w:cs="Calibri"/>
                <w:color w:val="2A1A0E"/>
                <w:sz w:val="16"/>
                <w:szCs w:val="16"/>
              </w:rPr>
              <w:t>Kassenabrechnung</w:t>
            </w:r>
            <w:r>
              <w:rPr>
                <w:rFonts w:ascii="Calibri" w:eastAsia="Calibri" w:hAnsi="Calibri" w:cs="Calibri"/>
                <w:color w:val="2A1A0E"/>
                <w:sz w:val="16"/>
                <w:szCs w:val="16"/>
              </w:rPr>
              <w:tab/>
            </w:r>
            <w:r>
              <w:rPr>
                <w:rFonts w:ascii="Calibri" w:eastAsia="Calibri" w:hAnsi="Calibri" w:cs="Calibri"/>
                <w:color w:val="B8872A"/>
                <w:sz w:val="14"/>
                <w:szCs w:val="14"/>
              </w:rPr>
              <w:t xml:space="preserve">● ● ● ● ● </w:t>
            </w:r>
          </w:p>
          <w:p w14:paraId="15A6A979" w14:textId="77777777" w:rsidR="00BB1517" w:rsidRDefault="00000000">
            <w:pPr>
              <w:pBdr>
                <w:bottom w:val="single" w:sz="3" w:space="4" w:color="E8D5A8"/>
              </w:pBdr>
              <w:spacing w:before="360" w:after="80"/>
            </w:pPr>
            <w:r>
              <w:rPr>
                <w:rFonts w:ascii="Calibri" w:eastAsia="Calibri" w:hAnsi="Calibri" w:cs="Calibri"/>
                <w:b/>
                <w:bCs/>
                <w:color w:val="B8872A"/>
                <w:sz w:val="15"/>
                <w:szCs w:val="15"/>
              </w:rPr>
              <w:t>KASSENSYSTEME</w:t>
            </w:r>
          </w:p>
          <w:p w14:paraId="35C052EF" w14:textId="77777777" w:rsidR="00BB1517" w:rsidRDefault="00000000">
            <w:pPr>
              <w:spacing w:before="55" w:after="55"/>
              <w:ind w:left="200" w:hanging="180"/>
            </w:pPr>
            <w:r>
              <w:rPr>
                <w:rFonts w:ascii="Calibri" w:eastAsia="Calibri" w:hAnsi="Calibri" w:cs="Calibri"/>
                <w:color w:val="B8872A"/>
                <w:sz w:val="16"/>
                <w:szCs w:val="16"/>
              </w:rPr>
              <w:t xml:space="preserve">–  </w:t>
            </w:r>
            <w:r>
              <w:rPr>
                <w:rFonts w:ascii="Calibri" w:eastAsia="Calibri" w:hAnsi="Calibri" w:cs="Calibri"/>
                <w:color w:val="2A1A0E"/>
                <w:sz w:val="17"/>
                <w:szCs w:val="17"/>
              </w:rPr>
              <w:t>OpenTable</w:t>
            </w:r>
          </w:p>
          <w:p w14:paraId="2E3A7BB5" w14:textId="77777777" w:rsidR="00BB1517" w:rsidRDefault="00000000">
            <w:pPr>
              <w:spacing w:before="55" w:after="55"/>
              <w:ind w:left="200" w:hanging="180"/>
            </w:pPr>
            <w:r>
              <w:rPr>
                <w:rFonts w:ascii="Calibri" w:eastAsia="Calibri" w:hAnsi="Calibri" w:cs="Calibri"/>
                <w:color w:val="B8872A"/>
                <w:sz w:val="16"/>
                <w:szCs w:val="16"/>
              </w:rPr>
              <w:t xml:space="preserve">–  </w:t>
            </w:r>
            <w:r>
              <w:rPr>
                <w:rFonts w:ascii="Calibri" w:eastAsia="Calibri" w:hAnsi="Calibri" w:cs="Calibri"/>
                <w:color w:val="2A1A0E"/>
                <w:sz w:val="17"/>
                <w:szCs w:val="17"/>
              </w:rPr>
              <w:t>GASTROFIX</w:t>
            </w:r>
          </w:p>
          <w:p w14:paraId="14A8A347" w14:textId="77777777" w:rsidR="00BB1517" w:rsidRDefault="00000000">
            <w:pPr>
              <w:spacing w:before="55" w:after="55"/>
              <w:ind w:left="200" w:hanging="180"/>
            </w:pPr>
            <w:r>
              <w:rPr>
                <w:rFonts w:ascii="Calibri" w:eastAsia="Calibri" w:hAnsi="Calibri" w:cs="Calibri"/>
                <w:color w:val="B8872A"/>
                <w:sz w:val="16"/>
                <w:szCs w:val="16"/>
              </w:rPr>
              <w:t xml:space="preserve">–  </w:t>
            </w:r>
            <w:r>
              <w:rPr>
                <w:rFonts w:ascii="Calibri" w:eastAsia="Calibri" w:hAnsi="Calibri" w:cs="Calibri"/>
                <w:color w:val="2A1A0E"/>
                <w:sz w:val="17"/>
                <w:szCs w:val="17"/>
              </w:rPr>
              <w:t>Lightspeed POS</w:t>
            </w:r>
          </w:p>
          <w:p w14:paraId="248C8A13" w14:textId="77777777" w:rsidR="00BB1517" w:rsidRDefault="00000000">
            <w:pPr>
              <w:spacing w:before="55" w:after="55"/>
              <w:ind w:left="200" w:hanging="180"/>
            </w:pPr>
            <w:r>
              <w:rPr>
                <w:rFonts w:ascii="Calibri" w:eastAsia="Calibri" w:hAnsi="Calibri" w:cs="Calibri"/>
                <w:color w:val="B8872A"/>
                <w:sz w:val="16"/>
                <w:szCs w:val="16"/>
              </w:rPr>
              <w:t xml:space="preserve">–  </w:t>
            </w:r>
            <w:r>
              <w:rPr>
                <w:rFonts w:ascii="Calibri" w:eastAsia="Calibri" w:hAnsi="Calibri" w:cs="Calibri"/>
                <w:color w:val="2A1A0E"/>
                <w:sz w:val="17"/>
                <w:szCs w:val="17"/>
              </w:rPr>
              <w:t>orderbird</w:t>
            </w:r>
          </w:p>
          <w:p w14:paraId="3E99C5FB" w14:textId="77777777" w:rsidR="00BB1517" w:rsidRDefault="00000000">
            <w:pPr>
              <w:spacing w:before="55" w:after="55"/>
              <w:ind w:left="200" w:hanging="180"/>
            </w:pPr>
            <w:r>
              <w:rPr>
                <w:rFonts w:ascii="Calibri" w:eastAsia="Calibri" w:hAnsi="Calibri" w:cs="Calibri"/>
                <w:color w:val="B8872A"/>
                <w:sz w:val="16"/>
                <w:szCs w:val="16"/>
              </w:rPr>
              <w:t xml:space="preserve">–  </w:t>
            </w:r>
            <w:r>
              <w:rPr>
                <w:rFonts w:ascii="Calibri" w:eastAsia="Calibri" w:hAnsi="Calibri" w:cs="Calibri"/>
                <w:color w:val="2A1A0E"/>
                <w:sz w:val="17"/>
                <w:szCs w:val="17"/>
              </w:rPr>
              <w:t>MS Office</w:t>
            </w:r>
          </w:p>
          <w:p w14:paraId="2C4D082D" w14:textId="77777777" w:rsidR="00BB1517" w:rsidRDefault="00000000">
            <w:pPr>
              <w:pBdr>
                <w:bottom w:val="single" w:sz="3" w:space="4" w:color="E8D5A8"/>
              </w:pBdr>
              <w:spacing w:before="360" w:after="80"/>
            </w:pPr>
            <w:r>
              <w:rPr>
                <w:rFonts w:ascii="Calibri" w:eastAsia="Calibri" w:hAnsi="Calibri" w:cs="Calibri"/>
                <w:b/>
                <w:bCs/>
                <w:color w:val="B8872A"/>
                <w:sz w:val="15"/>
                <w:szCs w:val="15"/>
              </w:rPr>
              <w:t>SPRACHEN</w:t>
            </w:r>
          </w:p>
          <w:p w14:paraId="223F5F98" w14:textId="77777777" w:rsidR="00BB1517" w:rsidRDefault="00000000">
            <w:pPr>
              <w:spacing w:before="80" w:after="4"/>
            </w:pPr>
            <w:r>
              <w:rPr>
                <w:rFonts w:ascii="Calibri" w:eastAsia="Calibri" w:hAnsi="Calibri" w:cs="Calibri"/>
                <w:b/>
                <w:bCs/>
                <w:color w:val="2A1A0E"/>
                <w:sz w:val="18"/>
                <w:szCs w:val="18"/>
              </w:rPr>
              <w:t>Deutsch</w:t>
            </w:r>
          </w:p>
          <w:p w14:paraId="74431B5D" w14:textId="77777777" w:rsidR="00BB1517" w:rsidRDefault="00000000">
            <w:pPr>
              <w:spacing w:after="64"/>
            </w:pPr>
            <w:r>
              <w:rPr>
                <w:rFonts w:ascii="Calibri" w:eastAsia="Calibri" w:hAnsi="Calibri" w:cs="Calibri"/>
                <w:i/>
                <w:iCs/>
                <w:color w:val="7A6050"/>
                <w:sz w:val="15"/>
                <w:szCs w:val="15"/>
              </w:rPr>
              <w:t>Muttersprache</w:t>
            </w:r>
          </w:p>
          <w:p w14:paraId="4D7DB41F" w14:textId="77777777" w:rsidR="00BB1517" w:rsidRDefault="00000000">
            <w:pPr>
              <w:spacing w:before="80" w:after="4"/>
            </w:pPr>
            <w:r>
              <w:rPr>
                <w:rFonts w:ascii="Calibri" w:eastAsia="Calibri" w:hAnsi="Calibri" w:cs="Calibri"/>
                <w:b/>
                <w:bCs/>
                <w:color w:val="2A1A0E"/>
                <w:sz w:val="18"/>
                <w:szCs w:val="18"/>
              </w:rPr>
              <w:t>Englisch</w:t>
            </w:r>
          </w:p>
          <w:p w14:paraId="6A73F47B" w14:textId="77777777" w:rsidR="00BB1517" w:rsidRDefault="00000000">
            <w:pPr>
              <w:spacing w:after="64"/>
            </w:pPr>
            <w:r>
              <w:rPr>
                <w:rFonts w:ascii="Calibri" w:eastAsia="Calibri" w:hAnsi="Calibri" w:cs="Calibri"/>
                <w:i/>
                <w:iCs/>
                <w:color w:val="7A6050"/>
                <w:sz w:val="15"/>
                <w:szCs w:val="15"/>
              </w:rPr>
              <w:t>Fliessend (C1)</w:t>
            </w:r>
          </w:p>
          <w:p w14:paraId="7D77101C" w14:textId="77777777" w:rsidR="00BB1517" w:rsidRDefault="00000000">
            <w:pPr>
              <w:spacing w:before="80" w:after="4"/>
            </w:pPr>
            <w:r>
              <w:rPr>
                <w:rFonts w:ascii="Calibri" w:eastAsia="Calibri" w:hAnsi="Calibri" w:cs="Calibri"/>
                <w:b/>
                <w:bCs/>
                <w:color w:val="2A1A0E"/>
                <w:sz w:val="18"/>
                <w:szCs w:val="18"/>
              </w:rPr>
              <w:t>Italienisch</w:t>
            </w:r>
          </w:p>
          <w:p w14:paraId="5BB204EC" w14:textId="77777777" w:rsidR="00BB1517" w:rsidRDefault="00000000">
            <w:pPr>
              <w:spacing w:after="64"/>
            </w:pPr>
            <w:r>
              <w:rPr>
                <w:rFonts w:ascii="Calibri" w:eastAsia="Calibri" w:hAnsi="Calibri" w:cs="Calibri"/>
                <w:i/>
                <w:iCs/>
                <w:color w:val="7A6050"/>
                <w:sz w:val="15"/>
                <w:szCs w:val="15"/>
              </w:rPr>
              <w:t>Grundkenntnisse (A2)</w:t>
            </w:r>
          </w:p>
          <w:p w14:paraId="5773AA39" w14:textId="77777777" w:rsidR="00BB1517" w:rsidRDefault="00000000">
            <w:pPr>
              <w:pBdr>
                <w:bottom w:val="single" w:sz="3" w:space="4" w:color="E8D5A8"/>
              </w:pBdr>
              <w:spacing w:before="360" w:after="80"/>
            </w:pPr>
            <w:r>
              <w:rPr>
                <w:rFonts w:ascii="Calibri" w:eastAsia="Calibri" w:hAnsi="Calibri" w:cs="Calibri"/>
                <w:b/>
                <w:bCs/>
                <w:color w:val="B8872A"/>
                <w:sz w:val="15"/>
                <w:szCs w:val="15"/>
              </w:rPr>
              <w:t>VERFUEGBARKEIT</w:t>
            </w:r>
          </w:p>
          <w:p w14:paraId="0B563A68" w14:textId="77777777" w:rsidR="00BB1517" w:rsidRDefault="00000000">
            <w:pPr>
              <w:spacing w:before="55" w:after="55"/>
              <w:ind w:left="200" w:hanging="180"/>
            </w:pPr>
            <w:r>
              <w:rPr>
                <w:rFonts w:ascii="Calibri" w:eastAsia="Calibri" w:hAnsi="Calibri" w:cs="Calibri"/>
                <w:color w:val="B8872A"/>
                <w:sz w:val="16"/>
                <w:szCs w:val="16"/>
              </w:rPr>
              <w:t xml:space="preserve">–  </w:t>
            </w:r>
            <w:r>
              <w:rPr>
                <w:rFonts w:ascii="Calibri" w:eastAsia="Calibri" w:hAnsi="Calibri" w:cs="Calibri"/>
                <w:color w:val="2A1A0E"/>
                <w:sz w:val="17"/>
                <w:szCs w:val="17"/>
              </w:rPr>
              <w:t>Frueh- &amp; Spaetschicht</w:t>
            </w:r>
          </w:p>
          <w:p w14:paraId="060B5844" w14:textId="77777777" w:rsidR="00BB1517" w:rsidRDefault="00000000">
            <w:pPr>
              <w:spacing w:before="55" w:after="55"/>
              <w:ind w:left="200" w:hanging="180"/>
            </w:pPr>
            <w:r>
              <w:rPr>
                <w:rFonts w:ascii="Calibri" w:eastAsia="Calibri" w:hAnsi="Calibri" w:cs="Calibri"/>
                <w:color w:val="B8872A"/>
                <w:sz w:val="16"/>
                <w:szCs w:val="16"/>
              </w:rPr>
              <w:t xml:space="preserve">–  </w:t>
            </w:r>
            <w:r>
              <w:rPr>
                <w:rFonts w:ascii="Calibri" w:eastAsia="Calibri" w:hAnsi="Calibri" w:cs="Calibri"/>
                <w:color w:val="2A1A0E"/>
                <w:sz w:val="17"/>
                <w:szCs w:val="17"/>
              </w:rPr>
              <w:t>Wochenend- &amp; Feiertagsdienst</w:t>
            </w:r>
          </w:p>
          <w:p w14:paraId="7C45C9D1" w14:textId="77777777" w:rsidR="00BB1517" w:rsidRDefault="00000000">
            <w:pPr>
              <w:spacing w:before="55" w:after="55"/>
              <w:ind w:left="200" w:hanging="180"/>
            </w:pPr>
            <w:r>
              <w:rPr>
                <w:rFonts w:ascii="Calibri" w:eastAsia="Calibri" w:hAnsi="Calibri" w:cs="Calibri"/>
                <w:color w:val="B8872A"/>
                <w:sz w:val="16"/>
                <w:szCs w:val="16"/>
              </w:rPr>
              <w:t xml:space="preserve">–  </w:t>
            </w:r>
            <w:r>
              <w:rPr>
                <w:rFonts w:ascii="Calibri" w:eastAsia="Calibri" w:hAnsi="Calibri" w:cs="Calibri"/>
                <w:color w:val="2A1A0E"/>
                <w:sz w:val="17"/>
                <w:szCs w:val="17"/>
              </w:rPr>
              <w:t>Vollzeit &amp; Teilzeit</w:t>
            </w:r>
          </w:p>
          <w:p w14:paraId="1C5C6212" w14:textId="77777777" w:rsidR="00BB1517" w:rsidRDefault="00000000">
            <w:pPr>
              <w:spacing w:before="55" w:after="55"/>
              <w:ind w:left="200" w:hanging="180"/>
            </w:pPr>
            <w:r>
              <w:rPr>
                <w:rFonts w:ascii="Calibri" w:eastAsia="Calibri" w:hAnsi="Calibri" w:cs="Calibri"/>
                <w:color w:val="B8872A"/>
                <w:sz w:val="16"/>
                <w:szCs w:val="16"/>
              </w:rPr>
              <w:t xml:space="preserve">–  </w:t>
            </w:r>
            <w:r>
              <w:rPr>
                <w:rFonts w:ascii="Calibri" w:eastAsia="Calibri" w:hAnsi="Calibri" w:cs="Calibri"/>
                <w:color w:val="2A1A0E"/>
                <w:sz w:val="17"/>
                <w:szCs w:val="17"/>
              </w:rPr>
              <w:t>Referenzen auf Anfrage</w:t>
            </w:r>
          </w:p>
        </w:tc>
        <w:tc>
          <w:tcPr>
            <w:tcW w:w="8406" w:type="dxa"/>
            <w:tcBorders>
              <w:top w:val="none" w:sz="0" w:space="0" w:color="FFFFFF"/>
              <w:left w:val="single" w:sz="3" w:space="0" w:color="E8D5A8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0" w:type="dxa"/>
              <w:left w:w="500" w:type="dxa"/>
              <w:bottom w:w="200" w:type="dxa"/>
              <w:right w:w="580" w:type="dxa"/>
            </w:tcMar>
          </w:tcPr>
          <w:p w14:paraId="1F2B0BDB" w14:textId="77777777" w:rsidR="00BB1517" w:rsidRDefault="00000000">
            <w:pPr>
              <w:spacing w:before="360" w:after="80"/>
            </w:pPr>
            <w:r>
              <w:rPr>
                <w:rFonts w:ascii="Calibri" w:eastAsia="Calibri" w:hAnsi="Calibri" w:cs="Calibri"/>
                <w:color w:val="B8872A"/>
                <w:sz w:val="16"/>
                <w:szCs w:val="16"/>
              </w:rPr>
              <w:t xml:space="preserve">◆ </w:t>
            </w:r>
            <w:r>
              <w:rPr>
                <w:rFonts w:ascii="Calibri" w:eastAsia="Calibri" w:hAnsi="Calibri" w:cs="Calibri"/>
                <w:b/>
                <w:bCs/>
                <w:color w:val="3B1F0E"/>
                <w:sz w:val="18"/>
                <w:szCs w:val="18"/>
              </w:rPr>
              <w:t>PROFIL</w:t>
            </w:r>
          </w:p>
          <w:p w14:paraId="517296B1" w14:textId="77777777" w:rsidR="00BB1517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2A1A0E"/>
                <w:sz w:val="18"/>
                <w:szCs w:val="18"/>
              </w:rPr>
              <w:t>Engagierte Restaurantfachfrau mit ueber 7 Jahren Erfahrung in gehobener Gastronomie und Hotellerie. Gasteorientierte, aufgeschlossene Persoenlichkeit mit sicherem Auftreten, starkem Teamgeist und echter Leidenschaft fuer exzellenten Service. Auch in stressigen Spitzenzeiten zuverlaessig, freundlich und professionell.</w:t>
            </w:r>
          </w:p>
          <w:p w14:paraId="340BDEBE" w14:textId="77777777" w:rsidR="00BB1517" w:rsidRDefault="00000000">
            <w:pPr>
              <w:spacing w:before="360" w:after="80"/>
            </w:pPr>
            <w:r>
              <w:rPr>
                <w:rFonts w:ascii="Calibri" w:eastAsia="Calibri" w:hAnsi="Calibri" w:cs="Calibri"/>
                <w:color w:val="B8872A"/>
                <w:sz w:val="16"/>
                <w:szCs w:val="16"/>
              </w:rPr>
              <w:t xml:space="preserve">◆ </w:t>
            </w:r>
            <w:r>
              <w:rPr>
                <w:rFonts w:ascii="Calibri" w:eastAsia="Calibri" w:hAnsi="Calibri" w:cs="Calibri"/>
                <w:b/>
                <w:bCs/>
                <w:color w:val="3B1F0E"/>
                <w:sz w:val="18"/>
                <w:szCs w:val="18"/>
              </w:rPr>
              <w:t>BERUFSERFAHRUNG</w:t>
            </w:r>
          </w:p>
          <w:p w14:paraId="466CDBB7" w14:textId="77777777" w:rsidR="00BB1517" w:rsidRDefault="00000000">
            <w:pPr>
              <w:spacing w:before="200" w:after="16"/>
            </w:pPr>
            <w:r>
              <w:rPr>
                <w:rFonts w:ascii="Calibri" w:eastAsia="Calibri" w:hAnsi="Calibri" w:cs="Calibri"/>
                <w:b/>
                <w:bCs/>
                <w:color w:val="2A1A0E"/>
                <w:sz w:val="21"/>
                <w:szCs w:val="21"/>
              </w:rPr>
              <w:t>[Berufsbezeichnung – ausfuellen]</w:t>
            </w:r>
          </w:p>
          <w:p w14:paraId="5935DA43" w14:textId="77777777" w:rsidR="00BB1517" w:rsidRDefault="00000000">
            <w:pPr>
              <w:spacing w:after="64"/>
            </w:pPr>
            <w:r>
              <w:rPr>
                <w:rFonts w:ascii="Calibri" w:eastAsia="Calibri" w:hAnsi="Calibri" w:cs="Calibri"/>
                <w:b/>
                <w:bCs/>
                <w:color w:val="B8872A"/>
                <w:sz w:val="17"/>
                <w:szCs w:val="17"/>
              </w:rPr>
              <w:t>[Restaurant / Hotel GmbH]  ·  [Stadt]</w:t>
            </w:r>
            <w:r>
              <w:rPr>
                <w:rFonts w:ascii="Calibri" w:eastAsia="Calibri" w:hAnsi="Calibri" w:cs="Calibri"/>
                <w:i/>
                <w:iCs/>
                <w:color w:val="7A6050"/>
                <w:sz w:val="16"/>
                <w:szCs w:val="16"/>
              </w:rPr>
              <w:t xml:space="preserve">  |  [Mon. JJJJ] – heute</w:t>
            </w:r>
          </w:p>
          <w:p w14:paraId="020333EE" w14:textId="77777777" w:rsidR="00BB1517" w:rsidRDefault="00000000">
            <w:pPr>
              <w:spacing w:before="32" w:after="32"/>
              <w:ind w:left="260" w:hanging="200"/>
            </w:pPr>
            <w:r>
              <w:rPr>
                <w:rFonts w:ascii="Calibri" w:eastAsia="Calibri" w:hAnsi="Calibri" w:cs="Calibri"/>
                <w:color w:val="B8872A"/>
                <w:sz w:val="18"/>
                <w:szCs w:val="18"/>
              </w:rPr>
              <w:t xml:space="preserve">›  </w:t>
            </w:r>
            <w:r>
              <w:rPr>
                <w:rFonts w:ascii="Calibri" w:eastAsia="Calibri" w:hAnsi="Calibri" w:cs="Calibri"/>
                <w:i/>
                <w:iCs/>
                <w:color w:val="7A6050"/>
                <w:sz w:val="18"/>
                <w:szCs w:val="18"/>
              </w:rPr>
              <w:t>[Hauptaufgabe: z.B. Gastebetreuung, Servieren, Beratung]</w:t>
            </w:r>
          </w:p>
          <w:p w14:paraId="4FEBE10A" w14:textId="77777777" w:rsidR="00BB1517" w:rsidRDefault="00000000">
            <w:pPr>
              <w:spacing w:before="32" w:after="32"/>
              <w:ind w:left="260" w:hanging="200"/>
            </w:pPr>
            <w:r>
              <w:rPr>
                <w:rFonts w:ascii="Calibri" w:eastAsia="Calibri" w:hAnsi="Calibri" w:cs="Calibri"/>
                <w:color w:val="B8872A"/>
                <w:sz w:val="18"/>
                <w:szCs w:val="18"/>
              </w:rPr>
              <w:t xml:space="preserve">›  </w:t>
            </w:r>
            <w:r>
              <w:rPr>
                <w:rFonts w:ascii="Calibri" w:eastAsia="Calibri" w:hAnsi="Calibri" w:cs="Calibri"/>
                <w:i/>
                <w:iCs/>
                <w:color w:val="7A6050"/>
                <w:sz w:val="18"/>
                <w:szCs w:val="18"/>
              </w:rPr>
              <w:t>[Besondere Verantwortung oder Leistung eintragen]</w:t>
            </w:r>
          </w:p>
          <w:p w14:paraId="27252397" w14:textId="77777777" w:rsidR="00BB1517" w:rsidRDefault="00000000">
            <w:pPr>
              <w:spacing w:before="200" w:after="16"/>
            </w:pPr>
            <w:r>
              <w:rPr>
                <w:rFonts w:ascii="Calibri" w:eastAsia="Calibri" w:hAnsi="Calibri" w:cs="Calibri"/>
                <w:b/>
                <w:bCs/>
                <w:color w:val="2A1A0E"/>
                <w:sz w:val="21"/>
                <w:szCs w:val="21"/>
              </w:rPr>
              <w:t>Servicekraft / Restaurantfachfrau</w:t>
            </w:r>
          </w:p>
          <w:p w14:paraId="56D31200" w14:textId="77777777" w:rsidR="00BB1517" w:rsidRDefault="00000000">
            <w:pPr>
              <w:spacing w:after="64"/>
            </w:pPr>
            <w:r>
              <w:rPr>
                <w:rFonts w:ascii="Calibri" w:eastAsia="Calibri" w:hAnsi="Calibri" w:cs="Calibri"/>
                <w:b/>
                <w:bCs/>
                <w:color w:val="B8872A"/>
                <w:sz w:val="17"/>
                <w:szCs w:val="17"/>
              </w:rPr>
              <w:t>Restaurant Goldene Gabel  ·  Muenchen</w:t>
            </w:r>
            <w:r>
              <w:rPr>
                <w:rFonts w:ascii="Calibri" w:eastAsia="Calibri" w:hAnsi="Calibri" w:cs="Calibri"/>
                <w:i/>
                <w:iCs/>
                <w:color w:val="7A6050"/>
                <w:sz w:val="16"/>
                <w:szCs w:val="16"/>
              </w:rPr>
              <w:t xml:space="preserve">  |  April 2020 – heute</w:t>
            </w:r>
          </w:p>
          <w:p w14:paraId="7A66620A" w14:textId="77777777" w:rsidR="00BB1517" w:rsidRDefault="00000000">
            <w:pPr>
              <w:spacing w:before="32" w:after="32"/>
              <w:ind w:left="260" w:hanging="200"/>
            </w:pPr>
            <w:r>
              <w:rPr>
                <w:rFonts w:ascii="Calibri" w:eastAsia="Calibri" w:hAnsi="Calibri" w:cs="Calibri"/>
                <w:color w:val="B8872A"/>
                <w:sz w:val="18"/>
                <w:szCs w:val="18"/>
              </w:rPr>
              <w:t xml:space="preserve">›  </w:t>
            </w:r>
            <w:r>
              <w:rPr>
                <w:rFonts w:ascii="Calibri" w:eastAsia="Calibri" w:hAnsi="Calibri" w:cs="Calibri"/>
                <w:color w:val="2A1A0E"/>
                <w:sz w:val="18"/>
                <w:szCs w:val="18"/>
              </w:rPr>
              <w:t>Professionelle Betreuung von bis zu 80 Gaesten im gehobenen A-la-carte-Bereich.</w:t>
            </w:r>
          </w:p>
          <w:p w14:paraId="44CC03E2" w14:textId="77777777" w:rsidR="00BB1517" w:rsidRDefault="00000000">
            <w:pPr>
              <w:spacing w:before="32" w:after="32"/>
              <w:ind w:left="260" w:hanging="200"/>
            </w:pPr>
            <w:r>
              <w:rPr>
                <w:rFonts w:ascii="Calibri" w:eastAsia="Calibri" w:hAnsi="Calibri" w:cs="Calibri"/>
                <w:color w:val="B8872A"/>
                <w:sz w:val="18"/>
                <w:szCs w:val="18"/>
              </w:rPr>
              <w:t xml:space="preserve">›  </w:t>
            </w:r>
            <w:r>
              <w:rPr>
                <w:rFonts w:ascii="Calibri" w:eastAsia="Calibri" w:hAnsi="Calibri" w:cs="Calibri"/>
                <w:color w:val="2A1A0E"/>
                <w:sz w:val="18"/>
                <w:szCs w:val="18"/>
              </w:rPr>
              <w:t>Kompetente Speisen- und Weinberatung sowie aktiver Zusatzverkauf (Upselling).</w:t>
            </w:r>
          </w:p>
          <w:p w14:paraId="61BDBE74" w14:textId="77777777" w:rsidR="00BB1517" w:rsidRDefault="00000000">
            <w:pPr>
              <w:spacing w:before="32" w:after="32"/>
              <w:ind w:left="260" w:hanging="200"/>
            </w:pPr>
            <w:r>
              <w:rPr>
                <w:rFonts w:ascii="Calibri" w:eastAsia="Calibri" w:hAnsi="Calibri" w:cs="Calibri"/>
                <w:color w:val="B8872A"/>
                <w:sz w:val="18"/>
                <w:szCs w:val="18"/>
              </w:rPr>
              <w:t xml:space="preserve">›  </w:t>
            </w:r>
            <w:r>
              <w:rPr>
                <w:rFonts w:ascii="Calibri" w:eastAsia="Calibri" w:hAnsi="Calibri" w:cs="Calibri"/>
                <w:color w:val="2A1A0E"/>
                <w:sz w:val="18"/>
                <w:szCs w:val="18"/>
              </w:rPr>
              <w:t>Einarbeitung neuer Servicemitarbeiterinnen und Begleitung von Aushilfen.</w:t>
            </w:r>
          </w:p>
          <w:p w14:paraId="474061AD" w14:textId="77777777" w:rsidR="00BB1517" w:rsidRDefault="00000000">
            <w:pPr>
              <w:spacing w:before="32" w:after="32"/>
              <w:ind w:left="260" w:hanging="200"/>
            </w:pPr>
            <w:r>
              <w:rPr>
                <w:rFonts w:ascii="Calibri" w:eastAsia="Calibri" w:hAnsi="Calibri" w:cs="Calibri"/>
                <w:color w:val="B8872A"/>
                <w:sz w:val="18"/>
                <w:szCs w:val="18"/>
              </w:rPr>
              <w:t xml:space="preserve">›  </w:t>
            </w:r>
            <w:r>
              <w:rPr>
                <w:rFonts w:ascii="Calibri" w:eastAsia="Calibri" w:hAnsi="Calibri" w:cs="Calibri"/>
                <w:color w:val="2A1A0E"/>
                <w:sz w:val="18"/>
                <w:szCs w:val="18"/>
              </w:rPr>
              <w:t>Abendkassenabschluss, Tagesabrechnung und Reservierungsverwaltung via OpenTable.</w:t>
            </w:r>
          </w:p>
          <w:p w14:paraId="0BEFF527" w14:textId="77777777" w:rsidR="00BB1517" w:rsidRDefault="00000000">
            <w:pPr>
              <w:spacing w:before="200" w:after="16"/>
            </w:pPr>
            <w:r>
              <w:rPr>
                <w:rFonts w:ascii="Calibri" w:eastAsia="Calibri" w:hAnsi="Calibri" w:cs="Calibri"/>
                <w:b/>
                <w:bCs/>
                <w:color w:val="2A1A0E"/>
                <w:sz w:val="21"/>
                <w:szCs w:val="21"/>
              </w:rPr>
              <w:t>Servicemitarbeiterin / Barista</w:t>
            </w:r>
          </w:p>
          <w:p w14:paraId="0F9CA1B4" w14:textId="77777777" w:rsidR="00BB1517" w:rsidRDefault="00000000">
            <w:pPr>
              <w:spacing w:after="64"/>
            </w:pPr>
            <w:r>
              <w:rPr>
                <w:rFonts w:ascii="Calibri" w:eastAsia="Calibri" w:hAnsi="Calibri" w:cs="Calibri"/>
                <w:b/>
                <w:bCs/>
                <w:color w:val="B8872A"/>
                <w:sz w:val="17"/>
                <w:szCs w:val="17"/>
              </w:rPr>
              <w:t>Cafe &amp; Bistro Sonnenseite  ·  Augsburg</w:t>
            </w:r>
            <w:r>
              <w:rPr>
                <w:rFonts w:ascii="Calibri" w:eastAsia="Calibri" w:hAnsi="Calibri" w:cs="Calibri"/>
                <w:i/>
                <w:iCs/>
                <w:color w:val="7A6050"/>
                <w:sz w:val="16"/>
                <w:szCs w:val="16"/>
              </w:rPr>
              <w:t xml:space="preserve">  |  September 2017 – Maerz 2020</w:t>
            </w:r>
          </w:p>
          <w:p w14:paraId="06F42347" w14:textId="77777777" w:rsidR="00BB1517" w:rsidRDefault="00000000">
            <w:pPr>
              <w:spacing w:before="32" w:after="32"/>
              <w:ind w:left="260" w:hanging="200"/>
            </w:pPr>
            <w:r>
              <w:rPr>
                <w:rFonts w:ascii="Calibri" w:eastAsia="Calibri" w:hAnsi="Calibri" w:cs="Calibri"/>
                <w:color w:val="B8872A"/>
                <w:sz w:val="18"/>
                <w:szCs w:val="18"/>
              </w:rPr>
              <w:t xml:space="preserve">›  </w:t>
            </w:r>
            <w:r>
              <w:rPr>
                <w:rFonts w:ascii="Calibri" w:eastAsia="Calibri" w:hAnsi="Calibri" w:cs="Calibri"/>
                <w:color w:val="2A1A0E"/>
                <w:sz w:val="18"/>
                <w:szCs w:val="18"/>
              </w:rPr>
              <w:t>Zubereitung von Espresso- und Kaffeespezialitaeten sowie Kaltgetraenken.</w:t>
            </w:r>
          </w:p>
          <w:p w14:paraId="5EFA06B3" w14:textId="77777777" w:rsidR="00BB1517" w:rsidRDefault="00000000">
            <w:pPr>
              <w:spacing w:before="32" w:after="32"/>
              <w:ind w:left="260" w:hanging="200"/>
            </w:pPr>
            <w:r>
              <w:rPr>
                <w:rFonts w:ascii="Calibri" w:eastAsia="Calibri" w:hAnsi="Calibri" w:cs="Calibri"/>
                <w:color w:val="B8872A"/>
                <w:sz w:val="18"/>
                <w:szCs w:val="18"/>
              </w:rPr>
              <w:t xml:space="preserve">›  </w:t>
            </w:r>
            <w:r>
              <w:rPr>
                <w:rFonts w:ascii="Calibri" w:eastAsia="Calibri" w:hAnsi="Calibri" w:cs="Calibri"/>
                <w:color w:val="2A1A0E"/>
                <w:sz w:val="18"/>
                <w:szCs w:val="18"/>
              </w:rPr>
              <w:t>Gastebetreuung innen und aussen, Bestellaufnahme und Servieren.</w:t>
            </w:r>
          </w:p>
          <w:p w14:paraId="38DFEBCD" w14:textId="77777777" w:rsidR="00BB1517" w:rsidRDefault="00000000">
            <w:pPr>
              <w:spacing w:before="32" w:after="32"/>
              <w:ind w:left="260" w:hanging="200"/>
            </w:pPr>
            <w:r>
              <w:rPr>
                <w:rFonts w:ascii="Calibri" w:eastAsia="Calibri" w:hAnsi="Calibri" w:cs="Calibri"/>
                <w:color w:val="B8872A"/>
                <w:sz w:val="18"/>
                <w:szCs w:val="18"/>
              </w:rPr>
              <w:t xml:space="preserve">›  </w:t>
            </w:r>
            <w:r>
              <w:rPr>
                <w:rFonts w:ascii="Calibri" w:eastAsia="Calibri" w:hAnsi="Calibri" w:cs="Calibri"/>
                <w:color w:val="2A1A0E"/>
                <w:sz w:val="18"/>
                <w:szCs w:val="18"/>
              </w:rPr>
              <w:t>Mitarbeit bei Catering-Events und Buffetorganisation fuer bis zu 120 Personen.</w:t>
            </w:r>
          </w:p>
          <w:p w14:paraId="0165EB19" w14:textId="77777777" w:rsidR="00BB1517" w:rsidRDefault="00000000">
            <w:pPr>
              <w:spacing w:before="200" w:after="16"/>
            </w:pPr>
            <w:r>
              <w:rPr>
                <w:rFonts w:ascii="Calibri" w:eastAsia="Calibri" w:hAnsi="Calibri" w:cs="Calibri"/>
                <w:b/>
                <w:bCs/>
                <w:color w:val="2A1A0E"/>
                <w:sz w:val="21"/>
                <w:szCs w:val="21"/>
              </w:rPr>
              <w:t>Servicehilfe / Auszubildende</w:t>
            </w:r>
          </w:p>
          <w:p w14:paraId="3DF8C678" w14:textId="77777777" w:rsidR="00BB1517" w:rsidRDefault="00000000">
            <w:pPr>
              <w:spacing w:after="64"/>
            </w:pPr>
            <w:r>
              <w:rPr>
                <w:rFonts w:ascii="Calibri" w:eastAsia="Calibri" w:hAnsi="Calibri" w:cs="Calibri"/>
                <w:b/>
                <w:bCs/>
                <w:color w:val="B8872A"/>
                <w:sz w:val="17"/>
                <w:szCs w:val="17"/>
              </w:rPr>
              <w:t>Hotel Bergblick  ·  Garmisch-Partenkirchen</w:t>
            </w:r>
            <w:r>
              <w:rPr>
                <w:rFonts w:ascii="Calibri" w:eastAsia="Calibri" w:hAnsi="Calibri" w:cs="Calibri"/>
                <w:i/>
                <w:iCs/>
                <w:color w:val="7A6050"/>
                <w:sz w:val="16"/>
                <w:szCs w:val="16"/>
              </w:rPr>
              <w:t xml:space="preserve">  |  September 2014 – August 2017</w:t>
            </w:r>
          </w:p>
          <w:p w14:paraId="0BE2BFC4" w14:textId="77777777" w:rsidR="00BB1517" w:rsidRDefault="00000000">
            <w:pPr>
              <w:spacing w:before="32" w:after="32"/>
              <w:ind w:left="260" w:hanging="200"/>
            </w:pPr>
            <w:r>
              <w:rPr>
                <w:rFonts w:ascii="Calibri" w:eastAsia="Calibri" w:hAnsi="Calibri" w:cs="Calibri"/>
                <w:color w:val="B8872A"/>
                <w:sz w:val="18"/>
                <w:szCs w:val="18"/>
              </w:rPr>
              <w:t xml:space="preserve">›  </w:t>
            </w:r>
            <w:r>
              <w:rPr>
                <w:rFonts w:ascii="Calibri" w:eastAsia="Calibri" w:hAnsi="Calibri" w:cs="Calibri"/>
                <w:color w:val="2A1A0E"/>
                <w:sz w:val="18"/>
                <w:szCs w:val="18"/>
              </w:rPr>
              <w:t>3-jaehrige Ausbildung zur Restaurantfachfrau: Fruehstuecks-, Mittags- und Abendservice.</w:t>
            </w:r>
          </w:p>
          <w:p w14:paraId="14E37CCD" w14:textId="77777777" w:rsidR="00BB1517" w:rsidRDefault="00000000">
            <w:pPr>
              <w:spacing w:before="32" w:after="32"/>
              <w:ind w:left="260" w:hanging="200"/>
            </w:pPr>
            <w:r>
              <w:rPr>
                <w:rFonts w:ascii="Calibri" w:eastAsia="Calibri" w:hAnsi="Calibri" w:cs="Calibri"/>
                <w:color w:val="B8872A"/>
                <w:sz w:val="18"/>
                <w:szCs w:val="18"/>
              </w:rPr>
              <w:t xml:space="preserve">›  </w:t>
            </w:r>
            <w:r>
              <w:rPr>
                <w:rFonts w:ascii="Calibri" w:eastAsia="Calibri" w:hAnsi="Calibri" w:cs="Calibri"/>
                <w:color w:val="2A1A0E"/>
                <w:sz w:val="18"/>
                <w:szCs w:val="18"/>
              </w:rPr>
              <w:t>Bankettservice bei Veranstaltungen und Tagungen fuer bis zu 200 Personen.</w:t>
            </w:r>
          </w:p>
          <w:p w14:paraId="76377998" w14:textId="77777777" w:rsidR="00BB1517" w:rsidRDefault="00000000">
            <w:pPr>
              <w:spacing w:before="360" w:after="80"/>
            </w:pPr>
            <w:r>
              <w:rPr>
                <w:rFonts w:ascii="Calibri" w:eastAsia="Calibri" w:hAnsi="Calibri" w:cs="Calibri"/>
                <w:color w:val="B8872A"/>
                <w:sz w:val="16"/>
                <w:szCs w:val="16"/>
              </w:rPr>
              <w:t xml:space="preserve">◆ </w:t>
            </w:r>
            <w:r>
              <w:rPr>
                <w:rFonts w:ascii="Calibri" w:eastAsia="Calibri" w:hAnsi="Calibri" w:cs="Calibri"/>
                <w:b/>
                <w:bCs/>
                <w:color w:val="3B1F0E"/>
                <w:sz w:val="18"/>
                <w:szCs w:val="18"/>
              </w:rPr>
              <w:t>AUSBILDUNG</w:t>
            </w:r>
          </w:p>
          <w:p w14:paraId="4940B41B" w14:textId="77777777" w:rsidR="00BB1517" w:rsidRDefault="00000000">
            <w:pPr>
              <w:spacing w:before="200" w:after="16"/>
            </w:pPr>
            <w:r>
              <w:rPr>
                <w:rFonts w:ascii="Calibri" w:eastAsia="Calibri" w:hAnsi="Calibri" w:cs="Calibri"/>
                <w:b/>
                <w:bCs/>
                <w:color w:val="2A1A0E"/>
                <w:sz w:val="21"/>
                <w:szCs w:val="21"/>
              </w:rPr>
              <w:t>[Weiterbildung / Kurs – ausfuellen]</w:t>
            </w:r>
          </w:p>
          <w:p w14:paraId="524A3B43" w14:textId="77777777" w:rsidR="00BB1517" w:rsidRDefault="00000000">
            <w:pPr>
              <w:spacing w:after="64"/>
            </w:pPr>
            <w:r>
              <w:rPr>
                <w:rFonts w:ascii="Calibri" w:eastAsia="Calibri" w:hAnsi="Calibri" w:cs="Calibri"/>
                <w:b/>
                <w:bCs/>
                <w:color w:val="B8872A"/>
                <w:sz w:val="17"/>
                <w:szCs w:val="17"/>
              </w:rPr>
              <w:t>[Bildungseinrichtung]  ·  [Stadt]</w:t>
            </w:r>
            <w:r>
              <w:rPr>
                <w:rFonts w:ascii="Calibri" w:eastAsia="Calibri" w:hAnsi="Calibri" w:cs="Calibri"/>
                <w:i/>
                <w:iCs/>
                <w:color w:val="7A6050"/>
                <w:sz w:val="16"/>
                <w:szCs w:val="16"/>
              </w:rPr>
              <w:t xml:space="preserve">  |  [JJJJ]</w:t>
            </w:r>
          </w:p>
          <w:p w14:paraId="04D04FD0" w14:textId="77777777" w:rsidR="00BB1517" w:rsidRDefault="00000000">
            <w:pPr>
              <w:spacing w:before="32" w:after="32"/>
              <w:ind w:left="260" w:hanging="200"/>
            </w:pPr>
            <w:r>
              <w:rPr>
                <w:rFonts w:ascii="Calibri" w:eastAsia="Calibri" w:hAnsi="Calibri" w:cs="Calibri"/>
                <w:color w:val="B8872A"/>
                <w:sz w:val="18"/>
                <w:szCs w:val="18"/>
              </w:rPr>
              <w:t xml:space="preserve">›  </w:t>
            </w:r>
            <w:r>
              <w:rPr>
                <w:rFonts w:ascii="Calibri" w:eastAsia="Calibri" w:hAnsi="Calibri" w:cs="Calibri"/>
                <w:i/>
                <w:iCs/>
                <w:color w:val="7A6050"/>
                <w:sz w:val="18"/>
                <w:szCs w:val="18"/>
              </w:rPr>
              <w:t>[Erworbene Qualifikation oder Thema eintragen]</w:t>
            </w:r>
          </w:p>
          <w:p w14:paraId="46928334" w14:textId="77777777" w:rsidR="00BB1517" w:rsidRDefault="00000000">
            <w:pPr>
              <w:spacing w:before="200" w:after="16"/>
            </w:pPr>
            <w:r>
              <w:rPr>
                <w:rFonts w:ascii="Calibri" w:eastAsia="Calibri" w:hAnsi="Calibri" w:cs="Calibri"/>
                <w:b/>
                <w:bCs/>
                <w:color w:val="2A1A0E"/>
                <w:sz w:val="21"/>
                <w:szCs w:val="21"/>
              </w:rPr>
              <w:t>Restaurantfachfrau (IHK)</w:t>
            </w:r>
          </w:p>
          <w:p w14:paraId="7DC034E8" w14:textId="77777777" w:rsidR="00BB1517" w:rsidRDefault="00000000">
            <w:pPr>
              <w:spacing w:after="64"/>
            </w:pPr>
            <w:r>
              <w:rPr>
                <w:rFonts w:ascii="Calibri" w:eastAsia="Calibri" w:hAnsi="Calibri" w:cs="Calibri"/>
                <w:b/>
                <w:bCs/>
                <w:color w:val="B8872A"/>
                <w:sz w:val="17"/>
                <w:szCs w:val="17"/>
              </w:rPr>
              <w:t>Hotel Bergblick + Berufsschule Garmisch</w:t>
            </w:r>
            <w:r>
              <w:rPr>
                <w:rFonts w:ascii="Calibri" w:eastAsia="Calibri" w:hAnsi="Calibri" w:cs="Calibri"/>
                <w:i/>
                <w:iCs/>
                <w:color w:val="7A6050"/>
                <w:sz w:val="16"/>
                <w:szCs w:val="16"/>
              </w:rPr>
              <w:t xml:space="preserve">  |  2014 – 2017</w:t>
            </w:r>
          </w:p>
          <w:p w14:paraId="51BAB260" w14:textId="77777777" w:rsidR="00BB1517" w:rsidRDefault="00000000">
            <w:pPr>
              <w:spacing w:before="32" w:after="32"/>
              <w:ind w:left="260" w:hanging="200"/>
            </w:pPr>
            <w:r>
              <w:rPr>
                <w:rFonts w:ascii="Calibri" w:eastAsia="Calibri" w:hAnsi="Calibri" w:cs="Calibri"/>
                <w:color w:val="B8872A"/>
                <w:sz w:val="18"/>
                <w:szCs w:val="18"/>
              </w:rPr>
              <w:t xml:space="preserve">›  </w:t>
            </w:r>
            <w:r>
              <w:rPr>
                <w:rFonts w:ascii="Calibri" w:eastAsia="Calibri" w:hAnsi="Calibri" w:cs="Calibri"/>
                <w:color w:val="2A1A0E"/>
                <w:sz w:val="18"/>
                <w:szCs w:val="18"/>
              </w:rPr>
              <w:t>Abschluss: Gut (2,2)  ·  Schwerpunkte: Service, Getraenkekunde, Warenwirtschaft</w:t>
            </w:r>
          </w:p>
          <w:p w14:paraId="0259DDBA" w14:textId="77777777" w:rsidR="00BB1517" w:rsidRDefault="00000000">
            <w:pPr>
              <w:spacing w:before="200" w:after="16"/>
            </w:pPr>
            <w:r>
              <w:rPr>
                <w:rFonts w:ascii="Calibri" w:eastAsia="Calibri" w:hAnsi="Calibri" w:cs="Calibri"/>
                <w:b/>
                <w:bCs/>
                <w:color w:val="2A1A0E"/>
                <w:sz w:val="21"/>
                <w:szCs w:val="21"/>
              </w:rPr>
              <w:t>Mittlere Reife</w:t>
            </w:r>
          </w:p>
          <w:p w14:paraId="4C9BDBAC" w14:textId="77777777" w:rsidR="00BB1517" w:rsidRDefault="00000000">
            <w:pPr>
              <w:spacing w:after="64"/>
            </w:pPr>
            <w:r>
              <w:rPr>
                <w:rFonts w:ascii="Calibri" w:eastAsia="Calibri" w:hAnsi="Calibri" w:cs="Calibri"/>
                <w:b/>
                <w:bCs/>
                <w:color w:val="B8872A"/>
                <w:sz w:val="17"/>
                <w:szCs w:val="17"/>
              </w:rPr>
              <w:t>Realschule Muenchen-Schwabing</w:t>
            </w:r>
            <w:r>
              <w:rPr>
                <w:rFonts w:ascii="Calibri" w:eastAsia="Calibri" w:hAnsi="Calibri" w:cs="Calibri"/>
                <w:i/>
                <w:iCs/>
                <w:color w:val="7A6050"/>
                <w:sz w:val="16"/>
                <w:szCs w:val="16"/>
              </w:rPr>
              <w:t xml:space="preserve">  |  2014</w:t>
            </w:r>
          </w:p>
        </w:tc>
      </w:tr>
    </w:tbl>
    <w:p w14:paraId="4F3D33D8" w14:textId="77777777" w:rsidR="002C6721" w:rsidRDefault="002C6721"/>
    <w:sectPr w:rsidR="002C6721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56A3D"/>
    <w:multiLevelType w:val="hybridMultilevel"/>
    <w:tmpl w:val="58F4F1D4"/>
    <w:lvl w:ilvl="0" w:tplc="19308B30">
      <w:start w:val="1"/>
      <w:numFmt w:val="bullet"/>
      <w:lvlText w:val="●"/>
      <w:lvlJc w:val="left"/>
      <w:pPr>
        <w:ind w:left="720" w:hanging="360"/>
      </w:pPr>
    </w:lvl>
    <w:lvl w:ilvl="1" w:tplc="5BA64AC8">
      <w:start w:val="1"/>
      <w:numFmt w:val="bullet"/>
      <w:lvlText w:val="○"/>
      <w:lvlJc w:val="left"/>
      <w:pPr>
        <w:ind w:left="1440" w:hanging="360"/>
      </w:pPr>
    </w:lvl>
    <w:lvl w:ilvl="2" w:tplc="355EE3C0">
      <w:start w:val="1"/>
      <w:numFmt w:val="bullet"/>
      <w:lvlText w:val="■"/>
      <w:lvlJc w:val="left"/>
      <w:pPr>
        <w:ind w:left="2160" w:hanging="360"/>
      </w:pPr>
    </w:lvl>
    <w:lvl w:ilvl="3" w:tplc="FB3CDBB2">
      <w:start w:val="1"/>
      <w:numFmt w:val="bullet"/>
      <w:lvlText w:val="●"/>
      <w:lvlJc w:val="left"/>
      <w:pPr>
        <w:ind w:left="2880" w:hanging="360"/>
      </w:pPr>
    </w:lvl>
    <w:lvl w:ilvl="4" w:tplc="C3DC727A">
      <w:start w:val="1"/>
      <w:numFmt w:val="bullet"/>
      <w:lvlText w:val="○"/>
      <w:lvlJc w:val="left"/>
      <w:pPr>
        <w:ind w:left="3600" w:hanging="360"/>
      </w:pPr>
    </w:lvl>
    <w:lvl w:ilvl="5" w:tplc="2CDC6D72">
      <w:start w:val="1"/>
      <w:numFmt w:val="bullet"/>
      <w:lvlText w:val="■"/>
      <w:lvlJc w:val="left"/>
      <w:pPr>
        <w:ind w:left="4320" w:hanging="360"/>
      </w:pPr>
    </w:lvl>
    <w:lvl w:ilvl="6" w:tplc="316662B0">
      <w:start w:val="1"/>
      <w:numFmt w:val="bullet"/>
      <w:lvlText w:val="●"/>
      <w:lvlJc w:val="left"/>
      <w:pPr>
        <w:ind w:left="5040" w:hanging="360"/>
      </w:pPr>
    </w:lvl>
    <w:lvl w:ilvl="7" w:tplc="79C4BEC2">
      <w:start w:val="1"/>
      <w:numFmt w:val="bullet"/>
      <w:lvlText w:val="●"/>
      <w:lvlJc w:val="left"/>
      <w:pPr>
        <w:ind w:left="5760" w:hanging="360"/>
      </w:pPr>
    </w:lvl>
    <w:lvl w:ilvl="8" w:tplc="B560B766">
      <w:start w:val="1"/>
      <w:numFmt w:val="bullet"/>
      <w:lvlText w:val="●"/>
      <w:lvlJc w:val="left"/>
      <w:pPr>
        <w:ind w:left="6480" w:hanging="360"/>
      </w:pPr>
    </w:lvl>
  </w:abstractNum>
  <w:num w:numId="1" w16cid:durableId="80438902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17"/>
    <w:rsid w:val="002C6721"/>
    <w:rsid w:val="00BB1517"/>
    <w:rsid w:val="00D52388"/>
    <w:rsid w:val="00F9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EAACC"/>
  <w15:docId w15:val="{90AA20A8-07AD-4F19-9300-E5B73A7B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2026-05-19T06:14:00Z</dcterms:created>
  <dcterms:modified xsi:type="dcterms:W3CDTF">2026-05-19T08:09:00Z</dcterms:modified>
</cp:coreProperties>
</file>